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674E" w14:textId="6A76BD71"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 xml:space="preserve">Na podlagi prvega in drugega odstavka 44.a člena Zakona o zdravstveni dejavnosti (Uradni list RS, št. 23/05 – uradno prečiščeno besedilo, 15/08 – </w:t>
      </w:r>
      <w:proofErr w:type="spellStart"/>
      <w:r w:rsidRPr="004D44CB">
        <w:rPr>
          <w:rFonts w:ascii="Arial" w:hAnsi="Arial" w:cs="Arial"/>
          <w:color w:val="000000"/>
          <w:sz w:val="24"/>
          <w:szCs w:val="24"/>
        </w:rPr>
        <w:t>ZPacP</w:t>
      </w:r>
      <w:proofErr w:type="spellEnd"/>
      <w:r w:rsidRPr="004D44CB">
        <w:rPr>
          <w:rFonts w:ascii="Arial" w:hAnsi="Arial" w:cs="Arial"/>
          <w:color w:val="000000"/>
          <w:sz w:val="24"/>
          <w:szCs w:val="24"/>
        </w:rPr>
        <w:t xml:space="preserve">, 23/08, 58/08 – ZZdrS-E, </w:t>
      </w:r>
      <w:r w:rsidR="00822302" w:rsidRPr="00822302">
        <w:rPr>
          <w:rFonts w:ascii="Arial" w:hAnsi="Arial" w:cs="Arial"/>
          <w:color w:val="000000"/>
          <w:sz w:val="24"/>
          <w:szCs w:val="24"/>
        </w:rPr>
        <w:t xml:space="preserve">77/08 – </w:t>
      </w:r>
      <w:proofErr w:type="spellStart"/>
      <w:r w:rsidR="00822302" w:rsidRPr="00822302">
        <w:rPr>
          <w:rFonts w:ascii="Arial" w:hAnsi="Arial" w:cs="Arial"/>
          <w:color w:val="000000"/>
          <w:sz w:val="24"/>
          <w:szCs w:val="24"/>
        </w:rPr>
        <w:t>ZDZdr</w:t>
      </w:r>
      <w:proofErr w:type="spellEnd"/>
      <w:r w:rsidR="00822302" w:rsidRPr="00822302">
        <w:rPr>
          <w:rFonts w:ascii="Arial" w:hAnsi="Arial" w:cs="Arial"/>
          <w:color w:val="000000"/>
          <w:sz w:val="24"/>
          <w:szCs w:val="24"/>
        </w:rPr>
        <w:t xml:space="preserve">, 40/12 – ZUJF, 14/13, 88/16 – </w:t>
      </w:r>
      <w:proofErr w:type="spellStart"/>
      <w:r w:rsidR="00822302" w:rsidRPr="00822302">
        <w:rPr>
          <w:rFonts w:ascii="Arial" w:hAnsi="Arial" w:cs="Arial"/>
          <w:color w:val="000000"/>
          <w:sz w:val="24"/>
          <w:szCs w:val="24"/>
        </w:rPr>
        <w:t>ZdZPZD</w:t>
      </w:r>
      <w:proofErr w:type="spellEnd"/>
      <w:r w:rsidR="00822302" w:rsidRPr="00822302">
        <w:rPr>
          <w:rFonts w:ascii="Arial" w:hAnsi="Arial" w:cs="Arial"/>
          <w:color w:val="000000"/>
          <w:sz w:val="24"/>
          <w:szCs w:val="24"/>
        </w:rPr>
        <w:t xml:space="preserve">, 64/17, 1/19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xml:space="preserve">. US, 73/19, 82/20, 152/20 – ZZUOOP, 203/20 – ZIUPOPDVE, 112/21 – ZNUPZ, 196/21 – </w:t>
      </w:r>
      <w:proofErr w:type="spellStart"/>
      <w:r w:rsidR="00822302" w:rsidRPr="00822302">
        <w:rPr>
          <w:rFonts w:ascii="Arial" w:hAnsi="Arial" w:cs="Arial"/>
          <w:color w:val="000000"/>
          <w:sz w:val="24"/>
          <w:szCs w:val="24"/>
        </w:rPr>
        <w:t>ZDOsk</w:t>
      </w:r>
      <w:proofErr w:type="spellEnd"/>
      <w:r w:rsidR="00822302" w:rsidRPr="00822302">
        <w:rPr>
          <w:rFonts w:ascii="Arial" w:hAnsi="Arial" w:cs="Arial"/>
          <w:color w:val="000000"/>
          <w:sz w:val="24"/>
          <w:szCs w:val="24"/>
        </w:rPr>
        <w:t xml:space="preserve">, 100/22 – ZNUZSZS, 132/22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xml:space="preserve">. US, 141/22 – ZNUNBZ, 14/23 – </w:t>
      </w:r>
      <w:proofErr w:type="spellStart"/>
      <w:r w:rsidR="00822302" w:rsidRPr="00822302">
        <w:rPr>
          <w:rFonts w:ascii="Arial" w:hAnsi="Arial" w:cs="Arial"/>
          <w:color w:val="000000"/>
          <w:sz w:val="24"/>
          <w:szCs w:val="24"/>
        </w:rPr>
        <w:t>odl</w:t>
      </w:r>
      <w:proofErr w:type="spellEnd"/>
      <w:r w:rsidR="00822302" w:rsidRPr="00822302">
        <w:rPr>
          <w:rFonts w:ascii="Arial" w:hAnsi="Arial" w:cs="Arial"/>
          <w:color w:val="000000"/>
          <w:sz w:val="24"/>
          <w:szCs w:val="24"/>
        </w:rPr>
        <w:t>. US, 84/23 – ZDOsk-1, 102/24 – ZZKZ, 32/25 in 112/25</w:t>
      </w:r>
      <w:r w:rsidRPr="004D44CB">
        <w:rPr>
          <w:rFonts w:ascii="Arial" w:hAnsi="Arial" w:cs="Arial"/>
          <w:color w:val="000000"/>
          <w:sz w:val="24"/>
          <w:szCs w:val="24"/>
        </w:rPr>
        <w:t xml:space="preserve"> – </w:t>
      </w:r>
      <w:proofErr w:type="spellStart"/>
      <w:r w:rsidRPr="004D44CB">
        <w:rPr>
          <w:rFonts w:ascii="Arial" w:hAnsi="Arial" w:cs="Arial"/>
          <w:color w:val="000000"/>
          <w:sz w:val="24"/>
          <w:szCs w:val="24"/>
        </w:rPr>
        <w:t>odl</w:t>
      </w:r>
      <w:proofErr w:type="spellEnd"/>
      <w:r w:rsidRPr="004D44CB">
        <w:rPr>
          <w:rFonts w:ascii="Arial" w:hAnsi="Arial" w:cs="Arial"/>
          <w:color w:val="000000"/>
          <w:sz w:val="24"/>
          <w:szCs w:val="24"/>
        </w:rPr>
        <w:t xml:space="preserve">. US) in  Statuta Občine </w:t>
      </w:r>
      <w:r w:rsidR="00801A7B" w:rsidRPr="004D44CB">
        <w:rPr>
          <w:rFonts w:ascii="Arial" w:hAnsi="Arial" w:cs="Arial"/>
          <w:color w:val="000000"/>
          <w:sz w:val="24"/>
          <w:szCs w:val="24"/>
        </w:rPr>
        <w:t xml:space="preserve">Ig </w:t>
      </w:r>
      <w:r w:rsidRPr="004D44CB">
        <w:rPr>
          <w:rFonts w:ascii="Arial" w:hAnsi="Arial" w:cs="Arial"/>
          <w:color w:val="000000"/>
          <w:sz w:val="24"/>
          <w:szCs w:val="24"/>
        </w:rPr>
        <w:t xml:space="preserve">(Uradni list RS, št. </w:t>
      </w:r>
      <w:r w:rsidR="00801A7B" w:rsidRPr="004D44CB">
        <w:rPr>
          <w:rFonts w:ascii="Arial" w:hAnsi="Arial" w:cs="Arial"/>
          <w:color w:val="000000"/>
          <w:sz w:val="24"/>
          <w:szCs w:val="24"/>
        </w:rPr>
        <w:t>39/2016</w:t>
      </w:r>
      <w:r w:rsidRPr="004D44CB">
        <w:rPr>
          <w:rFonts w:ascii="Arial" w:hAnsi="Arial" w:cs="Arial"/>
          <w:color w:val="000000"/>
          <w:sz w:val="24"/>
          <w:szCs w:val="24"/>
        </w:rPr>
        <w:t>)</w:t>
      </w:r>
      <w:r w:rsidR="003221B1" w:rsidRPr="004D44CB">
        <w:rPr>
          <w:rFonts w:ascii="Arial" w:hAnsi="Arial" w:cs="Arial"/>
          <w:color w:val="000000"/>
          <w:sz w:val="24"/>
          <w:szCs w:val="24"/>
        </w:rPr>
        <w:t xml:space="preserve"> in Statuta Občine Škofljica (Ur. l. RS št. 47/19)</w:t>
      </w:r>
      <w:r w:rsidR="00DD3285" w:rsidRPr="004D44CB">
        <w:rPr>
          <w:rFonts w:ascii="Arial" w:hAnsi="Arial" w:cs="Arial"/>
          <w:color w:val="000000"/>
          <w:sz w:val="24"/>
          <w:szCs w:val="24"/>
        </w:rPr>
        <w:t>,</w:t>
      </w:r>
      <w:r w:rsidRPr="004D44CB">
        <w:rPr>
          <w:rFonts w:ascii="Arial" w:hAnsi="Arial" w:cs="Arial"/>
          <w:color w:val="000000"/>
          <w:sz w:val="24"/>
          <w:szCs w:val="24"/>
        </w:rPr>
        <w:t xml:space="preserve"> je Občinski svet Občine </w:t>
      </w:r>
      <w:r w:rsidR="00801A7B" w:rsidRPr="004D44CB">
        <w:rPr>
          <w:rFonts w:ascii="Arial" w:hAnsi="Arial" w:cs="Arial"/>
          <w:color w:val="000000"/>
          <w:sz w:val="24"/>
          <w:szCs w:val="24"/>
        </w:rPr>
        <w:t>Ig</w:t>
      </w:r>
      <w:r w:rsidRPr="004D44CB">
        <w:rPr>
          <w:rFonts w:ascii="Arial" w:hAnsi="Arial" w:cs="Arial"/>
          <w:color w:val="000000"/>
          <w:sz w:val="24"/>
          <w:szCs w:val="24"/>
        </w:rPr>
        <w:t xml:space="preserve"> na </w:t>
      </w:r>
      <w:r w:rsidR="00822302" w:rsidRPr="00822302">
        <w:rPr>
          <w:rFonts w:ascii="Arial" w:hAnsi="Arial" w:cs="Arial"/>
          <w:color w:val="000000"/>
          <w:sz w:val="24"/>
          <w:szCs w:val="24"/>
        </w:rPr>
        <w:t>___. redni seji, dne ______, in Občinski svet Občine Škofljica na ___. redni seji, dne ______</w:t>
      </w:r>
      <w:r w:rsidRPr="004D44CB">
        <w:rPr>
          <w:rFonts w:ascii="Arial" w:hAnsi="Arial" w:cs="Arial"/>
          <w:color w:val="000000"/>
          <w:sz w:val="24"/>
          <w:szCs w:val="24"/>
        </w:rPr>
        <w:t>, sprejel</w:t>
      </w:r>
    </w:p>
    <w:p w14:paraId="6705EF2E" w14:textId="77777777" w:rsidR="00047A65" w:rsidRPr="004D44CB" w:rsidRDefault="00047A65" w:rsidP="00047A65">
      <w:pPr>
        <w:shd w:val="clear" w:color="auto" w:fill="FFFFFF"/>
        <w:spacing w:line="360" w:lineRule="atLeast"/>
        <w:jc w:val="center"/>
        <w:rPr>
          <w:rFonts w:ascii="Arial" w:hAnsi="Arial" w:cs="Arial"/>
          <w:b/>
          <w:bCs/>
          <w:sz w:val="24"/>
          <w:szCs w:val="24"/>
        </w:rPr>
      </w:pPr>
    </w:p>
    <w:p w14:paraId="69B59B5D" w14:textId="77777777"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O D L O K </w:t>
      </w:r>
    </w:p>
    <w:p w14:paraId="77162EF3" w14:textId="63B5C06F"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 xml:space="preserve">o podelitvi koncesij za opravljanje javne službe na področju </w:t>
      </w:r>
    </w:p>
    <w:p w14:paraId="29141D42" w14:textId="44E74566" w:rsidR="00047A65" w:rsidRPr="004D44CB" w:rsidRDefault="00047A65" w:rsidP="00047A65">
      <w:pPr>
        <w:shd w:val="clear" w:color="auto" w:fill="FFFFFF"/>
        <w:spacing w:line="360" w:lineRule="atLeast"/>
        <w:jc w:val="center"/>
        <w:rPr>
          <w:rFonts w:ascii="Arial" w:hAnsi="Arial" w:cs="Arial"/>
          <w:b/>
          <w:bCs/>
          <w:sz w:val="24"/>
          <w:szCs w:val="24"/>
        </w:rPr>
      </w:pPr>
      <w:r w:rsidRPr="004D44CB">
        <w:rPr>
          <w:rFonts w:ascii="Arial" w:hAnsi="Arial" w:cs="Arial"/>
          <w:b/>
          <w:bCs/>
          <w:sz w:val="24"/>
          <w:szCs w:val="24"/>
        </w:rPr>
        <w:t xml:space="preserve">zdravstvene dejavnosti </w:t>
      </w:r>
      <w:r w:rsidR="00822302" w:rsidRPr="00822302">
        <w:rPr>
          <w:rFonts w:ascii="Arial" w:hAnsi="Arial" w:cs="Arial"/>
          <w:b/>
          <w:bCs/>
          <w:sz w:val="24"/>
          <w:szCs w:val="24"/>
        </w:rPr>
        <w:t>družinske medicine in fizioterapije</w:t>
      </w:r>
      <w:r w:rsidRPr="004D44CB">
        <w:rPr>
          <w:rFonts w:ascii="Arial" w:hAnsi="Arial" w:cs="Arial"/>
          <w:b/>
          <w:bCs/>
          <w:sz w:val="24"/>
          <w:szCs w:val="24"/>
        </w:rPr>
        <w:t xml:space="preserve"> na območju Občin </w:t>
      </w:r>
      <w:r w:rsidR="00801A7B" w:rsidRPr="004D44CB">
        <w:rPr>
          <w:rFonts w:ascii="Arial" w:hAnsi="Arial" w:cs="Arial"/>
          <w:b/>
          <w:bCs/>
          <w:sz w:val="24"/>
          <w:szCs w:val="24"/>
        </w:rPr>
        <w:t>Ig</w:t>
      </w:r>
      <w:r w:rsidRPr="004D44CB">
        <w:rPr>
          <w:rFonts w:ascii="Arial" w:hAnsi="Arial" w:cs="Arial"/>
          <w:b/>
          <w:bCs/>
          <w:sz w:val="24"/>
          <w:szCs w:val="24"/>
        </w:rPr>
        <w:t> </w:t>
      </w:r>
      <w:r w:rsidR="00AA126E" w:rsidRPr="004D44CB">
        <w:rPr>
          <w:rFonts w:ascii="Arial" w:hAnsi="Arial" w:cs="Arial"/>
          <w:b/>
          <w:bCs/>
          <w:sz w:val="24"/>
          <w:szCs w:val="24"/>
        </w:rPr>
        <w:t>in Škofljica</w:t>
      </w:r>
    </w:p>
    <w:p w14:paraId="03B345EC" w14:textId="77777777" w:rsidR="00047A65" w:rsidRPr="004D44CB" w:rsidRDefault="00047A65" w:rsidP="00047A65">
      <w:pPr>
        <w:shd w:val="clear" w:color="auto" w:fill="FFFFFF"/>
        <w:spacing w:line="360" w:lineRule="atLeast"/>
        <w:jc w:val="center"/>
        <w:rPr>
          <w:rFonts w:ascii="Arial" w:hAnsi="Arial" w:cs="Arial"/>
          <w:b/>
          <w:bCs/>
          <w:sz w:val="24"/>
          <w:szCs w:val="24"/>
        </w:rPr>
      </w:pPr>
    </w:p>
    <w:p w14:paraId="0F8E1327" w14:textId="77777777" w:rsidR="00047A65" w:rsidRPr="004D44CB" w:rsidRDefault="00047A65" w:rsidP="00047A65">
      <w:pPr>
        <w:shd w:val="clear" w:color="auto" w:fill="FFFFFF"/>
        <w:jc w:val="center"/>
        <w:rPr>
          <w:rFonts w:ascii="Arial" w:eastAsia="Calibri" w:hAnsi="Arial" w:cs="Arial"/>
          <w:sz w:val="24"/>
          <w:szCs w:val="24"/>
          <w:lang w:eastAsia="en-US"/>
        </w:rPr>
      </w:pPr>
      <w:hyperlink r:id="rId7" w:anchor="1.%C2%A0%C4%8Dlen" w:history="1">
        <w:r w:rsidRPr="004D44CB">
          <w:rPr>
            <w:rFonts w:ascii="Arial" w:hAnsi="Arial" w:cs="Arial"/>
            <w:b/>
            <w:bCs/>
            <w:sz w:val="24"/>
            <w:szCs w:val="24"/>
          </w:rPr>
          <w:t>1. člen </w:t>
        </w:r>
      </w:hyperlink>
    </w:p>
    <w:p w14:paraId="58817D48" w14:textId="0155EC5F" w:rsidR="00047A65" w:rsidRPr="004D44CB" w:rsidRDefault="00047A65" w:rsidP="00047A65">
      <w:pPr>
        <w:shd w:val="clear" w:color="auto" w:fill="FFFFFF"/>
        <w:jc w:val="both"/>
        <w:rPr>
          <w:rFonts w:ascii="Arial" w:eastAsia="Calibri" w:hAnsi="Arial" w:cs="Arial"/>
          <w:sz w:val="24"/>
          <w:szCs w:val="24"/>
          <w:lang w:eastAsia="en-US"/>
        </w:rPr>
      </w:pPr>
      <w:r w:rsidRPr="004D44CB">
        <w:rPr>
          <w:rFonts w:ascii="Arial" w:hAnsi="Arial" w:cs="Arial"/>
          <w:sz w:val="24"/>
          <w:szCs w:val="24"/>
        </w:rPr>
        <w:t xml:space="preserve">Ta odlok je koncesijski akt, s katerim </w:t>
      </w:r>
      <w:r w:rsidR="00A47DB9" w:rsidRPr="004D44CB">
        <w:rPr>
          <w:rFonts w:ascii="Arial" w:hAnsi="Arial" w:cs="Arial"/>
          <w:sz w:val="24"/>
          <w:szCs w:val="24"/>
        </w:rPr>
        <w:t>občin</w:t>
      </w:r>
      <w:r w:rsidR="00B749F7" w:rsidRPr="004D44CB">
        <w:rPr>
          <w:rFonts w:ascii="Arial" w:hAnsi="Arial" w:cs="Arial"/>
          <w:sz w:val="24"/>
          <w:szCs w:val="24"/>
        </w:rPr>
        <w:t>i</w:t>
      </w:r>
      <w:r w:rsidRPr="004D44CB">
        <w:rPr>
          <w:rFonts w:ascii="Arial" w:hAnsi="Arial" w:cs="Arial"/>
          <w:sz w:val="24"/>
          <w:szCs w:val="24"/>
        </w:rPr>
        <w:t xml:space="preserve"> </w:t>
      </w:r>
      <w:r w:rsidR="00801A7B" w:rsidRPr="004D44CB">
        <w:rPr>
          <w:rFonts w:ascii="Arial" w:hAnsi="Arial" w:cs="Arial"/>
          <w:sz w:val="24"/>
          <w:szCs w:val="24"/>
        </w:rPr>
        <w:t>Ig</w:t>
      </w:r>
      <w:r w:rsidR="009B1938" w:rsidRPr="004D44CB">
        <w:rPr>
          <w:rFonts w:ascii="Arial" w:hAnsi="Arial" w:cs="Arial"/>
          <w:sz w:val="24"/>
          <w:szCs w:val="24"/>
        </w:rPr>
        <w:t xml:space="preserve"> in Škofljica </w:t>
      </w:r>
      <w:r w:rsidRPr="004D44CB">
        <w:rPr>
          <w:rFonts w:ascii="Arial" w:hAnsi="Arial" w:cs="Arial"/>
          <w:sz w:val="24"/>
          <w:szCs w:val="24"/>
        </w:rPr>
        <w:t xml:space="preserve">kot </w:t>
      </w:r>
      <w:proofErr w:type="spellStart"/>
      <w:r w:rsidRPr="004D44CB">
        <w:rPr>
          <w:rFonts w:ascii="Arial" w:hAnsi="Arial" w:cs="Arial"/>
          <w:sz w:val="24"/>
          <w:szCs w:val="24"/>
        </w:rPr>
        <w:t>koncedent</w:t>
      </w:r>
      <w:r w:rsidR="009B1938" w:rsidRPr="004D44CB">
        <w:rPr>
          <w:rFonts w:ascii="Arial" w:hAnsi="Arial" w:cs="Arial"/>
          <w:sz w:val="24"/>
          <w:szCs w:val="24"/>
        </w:rPr>
        <w:t>a</w:t>
      </w:r>
      <w:proofErr w:type="spellEnd"/>
      <w:r w:rsidRPr="004D44CB">
        <w:rPr>
          <w:rFonts w:ascii="Arial" w:hAnsi="Arial" w:cs="Arial"/>
          <w:sz w:val="24"/>
          <w:szCs w:val="24"/>
        </w:rPr>
        <w:t>, ob upoštevanju stanja in predvidenega razvoja mreže javne zdravstvene službe, določa</w:t>
      </w:r>
      <w:r w:rsidR="00B749F7" w:rsidRPr="004D44CB">
        <w:rPr>
          <w:rFonts w:ascii="Arial" w:hAnsi="Arial" w:cs="Arial"/>
          <w:sz w:val="24"/>
          <w:szCs w:val="24"/>
        </w:rPr>
        <w:t>ta</w:t>
      </w:r>
      <w:r w:rsidRPr="004D44CB">
        <w:rPr>
          <w:rFonts w:ascii="Arial" w:hAnsi="Arial" w:cs="Arial"/>
          <w:sz w:val="24"/>
          <w:szCs w:val="24"/>
        </w:rPr>
        <w:t xml:space="preserve"> vrsto, območje in predviden obseg opravljanja koncesijske dejavnosti, trajanje koncesij</w:t>
      </w:r>
      <w:r w:rsidR="00822302" w:rsidRPr="00822302">
        <w:rPr>
          <w:rFonts w:ascii="Arial" w:hAnsi="Arial" w:cs="Arial"/>
          <w:sz w:val="24"/>
          <w:szCs w:val="24"/>
        </w:rPr>
        <w:t xml:space="preserve"> in možnost podaljšanja koncesijskega razmerja za opravljanje javne zdravstvene službe na področju zdravstvene dejavnosti družinske medicine in na področju zdravstvene dejavnosti fizioterapije</w:t>
      </w:r>
      <w:r w:rsidRPr="004D44CB">
        <w:rPr>
          <w:rFonts w:ascii="Arial" w:hAnsi="Arial" w:cs="Arial"/>
          <w:sz w:val="24"/>
          <w:szCs w:val="24"/>
        </w:rPr>
        <w:t xml:space="preserve"> na območju </w:t>
      </w:r>
      <w:r w:rsidR="00A47DB9" w:rsidRPr="004D44CB">
        <w:rPr>
          <w:rFonts w:ascii="Arial" w:hAnsi="Arial" w:cs="Arial"/>
          <w:sz w:val="24"/>
          <w:szCs w:val="24"/>
        </w:rPr>
        <w:t>občin</w:t>
      </w:r>
      <w:r w:rsidRPr="004D44CB">
        <w:rPr>
          <w:rFonts w:ascii="Arial" w:hAnsi="Arial" w:cs="Arial"/>
          <w:sz w:val="24"/>
          <w:szCs w:val="24"/>
        </w:rPr>
        <w:t xml:space="preserve"> </w:t>
      </w:r>
      <w:r w:rsidR="00AA126E" w:rsidRPr="004D44CB">
        <w:rPr>
          <w:rFonts w:ascii="Arial" w:hAnsi="Arial" w:cs="Arial"/>
          <w:sz w:val="24"/>
          <w:szCs w:val="24"/>
        </w:rPr>
        <w:t>Ig</w:t>
      </w:r>
      <w:r w:rsidR="009B1938" w:rsidRPr="004D44CB">
        <w:rPr>
          <w:rFonts w:ascii="Arial" w:hAnsi="Arial" w:cs="Arial"/>
          <w:sz w:val="24"/>
          <w:szCs w:val="24"/>
        </w:rPr>
        <w:t xml:space="preserve"> in Škofljica</w:t>
      </w:r>
      <w:r w:rsidRPr="004D44CB">
        <w:rPr>
          <w:rFonts w:ascii="Arial" w:hAnsi="Arial" w:cs="Arial"/>
          <w:sz w:val="24"/>
          <w:szCs w:val="24"/>
        </w:rPr>
        <w:t>.</w:t>
      </w:r>
    </w:p>
    <w:p w14:paraId="31F4F5A5" w14:textId="77777777" w:rsidR="00E95072" w:rsidRDefault="00E95072" w:rsidP="00047A65">
      <w:pPr>
        <w:shd w:val="clear" w:color="auto" w:fill="FFFFFF"/>
        <w:spacing w:after="120"/>
        <w:jc w:val="both"/>
        <w:rPr>
          <w:rFonts w:ascii="Arial" w:hAnsi="Arial" w:cs="Arial"/>
          <w:color w:val="000000"/>
          <w:sz w:val="24"/>
          <w:szCs w:val="24"/>
        </w:rPr>
      </w:pPr>
    </w:p>
    <w:p w14:paraId="52451DE6" w14:textId="1577DA0E"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S tem odlokom se v skladu z zakonom, ki ureja zdravstveno dejavnost, določi utemeljitev razlogov za podelitev koncesije, skladno z zakonom, ki ureja zdravstveno dejavnost.</w:t>
      </w:r>
    </w:p>
    <w:p w14:paraId="4098DDB1" w14:textId="77777777" w:rsidR="00047A65" w:rsidRPr="004D44CB" w:rsidRDefault="00047A65" w:rsidP="00047A65">
      <w:pPr>
        <w:shd w:val="clear" w:color="auto" w:fill="FFFFFF"/>
        <w:spacing w:after="120"/>
        <w:jc w:val="both"/>
        <w:rPr>
          <w:rFonts w:ascii="Arial" w:hAnsi="Arial" w:cs="Arial"/>
          <w:color w:val="000000"/>
          <w:sz w:val="24"/>
          <w:szCs w:val="24"/>
        </w:rPr>
      </w:pPr>
    </w:p>
    <w:p w14:paraId="437DA0AC" w14:textId="77777777" w:rsidR="00047A65" w:rsidRPr="004D44CB" w:rsidRDefault="00047A65" w:rsidP="00047A65">
      <w:pPr>
        <w:shd w:val="clear" w:color="auto" w:fill="FFFFFF"/>
        <w:ind w:left="3540" w:firstLine="708"/>
        <w:jc w:val="both"/>
        <w:rPr>
          <w:rFonts w:ascii="Arial" w:eastAsia="Calibri" w:hAnsi="Arial" w:cs="Arial"/>
          <w:color w:val="0000FF"/>
          <w:sz w:val="24"/>
          <w:szCs w:val="24"/>
          <w:lang w:eastAsia="en-US"/>
        </w:rPr>
      </w:pPr>
      <w:hyperlink r:id="rId8" w:anchor="2.%C2%A0%C4%8Dlen" w:history="1">
        <w:r w:rsidRPr="004D44CB">
          <w:rPr>
            <w:rFonts w:ascii="Arial" w:hAnsi="Arial" w:cs="Arial"/>
            <w:b/>
            <w:bCs/>
            <w:sz w:val="24"/>
            <w:szCs w:val="24"/>
          </w:rPr>
          <w:t>2. člen </w:t>
        </w:r>
      </w:hyperlink>
    </w:p>
    <w:p w14:paraId="65C3FB71" w14:textId="77777777" w:rsidR="00822302" w:rsidRPr="00822302"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Ta odlok ureja podelitev koncesij</w:t>
      </w:r>
      <w:r w:rsidR="00822302" w:rsidRPr="00822302">
        <w:rPr>
          <w:rFonts w:ascii="Arial" w:hAnsi="Arial" w:cs="Arial"/>
          <w:color w:val="000000"/>
          <w:sz w:val="24"/>
          <w:szCs w:val="24"/>
        </w:rPr>
        <w:t xml:space="preserve"> za opravljanje javne službe na območju občin Ig in Škofljica v mreži zdravstvene službe, in sicer:</w:t>
      </w:r>
    </w:p>
    <w:p w14:paraId="405DAF48" w14:textId="77777777" w:rsidR="00822302" w:rsidRPr="00822302"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koncesije na področju zdravstvene dejavnosti družinske medicine v predvidenem obsegu 1,00 programa/tima in</w:t>
      </w:r>
    </w:p>
    <w:p w14:paraId="78220F98" w14:textId="77777777" w:rsidR="00822302"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koncesije na področju zdravstvene dejavnosti fizioterapije v predvidenem obsegu 1,00 programa/tima.</w:t>
      </w:r>
    </w:p>
    <w:p w14:paraId="59686858" w14:textId="77777777" w:rsidR="00E95072" w:rsidRPr="00822302" w:rsidRDefault="00E95072" w:rsidP="00047A65">
      <w:pPr>
        <w:shd w:val="clear" w:color="auto" w:fill="FFFFFF"/>
        <w:jc w:val="both"/>
        <w:rPr>
          <w:rFonts w:ascii="Arial" w:hAnsi="Arial" w:cs="Arial"/>
          <w:color w:val="000000"/>
          <w:sz w:val="24"/>
          <w:szCs w:val="24"/>
        </w:rPr>
      </w:pPr>
    </w:p>
    <w:p w14:paraId="4589CA5D" w14:textId="4DBD2AFC" w:rsidR="00047A65" w:rsidRPr="004D44CB" w:rsidRDefault="00822302" w:rsidP="00047A65">
      <w:pPr>
        <w:shd w:val="clear" w:color="auto" w:fill="FFFFFF"/>
        <w:jc w:val="both"/>
        <w:rPr>
          <w:rFonts w:ascii="Arial" w:eastAsia="Calibri" w:hAnsi="Arial" w:cs="Arial"/>
          <w:color w:val="000000"/>
          <w:sz w:val="24"/>
          <w:szCs w:val="24"/>
          <w:lang w:eastAsia="en-US"/>
        </w:rPr>
      </w:pPr>
      <w:r w:rsidRPr="00822302">
        <w:rPr>
          <w:rFonts w:ascii="Arial" w:hAnsi="Arial" w:cs="Arial"/>
          <w:color w:val="000000"/>
          <w:sz w:val="24"/>
          <w:szCs w:val="24"/>
        </w:rPr>
        <w:t>Koncesiji se podelita za obdobje</w:t>
      </w:r>
      <w:r w:rsidR="00047A65" w:rsidRPr="004D44CB">
        <w:rPr>
          <w:rFonts w:ascii="Arial" w:hAnsi="Arial" w:cs="Arial"/>
          <w:color w:val="000000"/>
          <w:sz w:val="24"/>
          <w:szCs w:val="24"/>
        </w:rPr>
        <w:t xml:space="preserve"> 15 let, šteto od dneva začetka opravljanja koncesijske dejavnosti. Obdobje podelitve koncesije se lahko podaljša na način in pod pogoji, določenimi z zakonom, ki ureja zdravstveno dejavnost.</w:t>
      </w:r>
    </w:p>
    <w:p w14:paraId="5225307E" w14:textId="77777777" w:rsidR="00047A65" w:rsidRPr="004D44CB" w:rsidRDefault="00047A65" w:rsidP="00047A65">
      <w:pPr>
        <w:shd w:val="clear" w:color="auto" w:fill="FFFFFF"/>
        <w:jc w:val="both"/>
        <w:rPr>
          <w:rFonts w:ascii="Arial" w:hAnsi="Arial" w:cs="Arial"/>
          <w:strike/>
          <w:color w:val="000000"/>
          <w:sz w:val="24"/>
          <w:szCs w:val="24"/>
        </w:rPr>
      </w:pPr>
    </w:p>
    <w:p w14:paraId="77C24263"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3. člen</w:t>
      </w:r>
    </w:p>
    <w:p w14:paraId="7279D064" w14:textId="081DFF5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Koncesija za opravljanje zdravstvene dejavnosti se podeli, če </w:t>
      </w:r>
      <w:proofErr w:type="spellStart"/>
      <w:r w:rsidRPr="004D44CB">
        <w:rPr>
          <w:rFonts w:ascii="Arial" w:hAnsi="Arial" w:cs="Arial"/>
          <w:color w:val="000000"/>
          <w:sz w:val="24"/>
          <w:szCs w:val="24"/>
        </w:rPr>
        <w:t>koncedent</w:t>
      </w:r>
      <w:r w:rsidR="009B1938" w:rsidRPr="004D44CB">
        <w:rPr>
          <w:rFonts w:ascii="Arial" w:hAnsi="Arial" w:cs="Arial"/>
          <w:color w:val="000000"/>
          <w:sz w:val="24"/>
          <w:szCs w:val="24"/>
        </w:rPr>
        <w:t>a</w:t>
      </w:r>
      <w:proofErr w:type="spellEnd"/>
      <w:r w:rsidRPr="004D44CB">
        <w:rPr>
          <w:rFonts w:ascii="Arial" w:hAnsi="Arial" w:cs="Arial"/>
          <w:color w:val="000000"/>
          <w:sz w:val="24"/>
          <w:szCs w:val="24"/>
        </w:rPr>
        <w:t xml:space="preserve"> ugotovi</w:t>
      </w:r>
      <w:r w:rsidR="009B1938" w:rsidRPr="004D44CB">
        <w:rPr>
          <w:rFonts w:ascii="Arial" w:hAnsi="Arial" w:cs="Arial"/>
          <w:color w:val="000000"/>
          <w:sz w:val="24"/>
          <w:szCs w:val="24"/>
        </w:rPr>
        <w:t>ta</w:t>
      </w:r>
      <w:r w:rsidRPr="004D44CB">
        <w:rPr>
          <w:rFonts w:ascii="Arial" w:hAnsi="Arial" w:cs="Arial"/>
          <w:color w:val="000000"/>
          <w:sz w:val="24"/>
          <w:szCs w:val="24"/>
        </w:rPr>
        <w:t>, da javni zdravstveni zavod ne more zagotavljati opravljanja zdravstvene dejavnosti v obsegu, kot je določen z mrežo javne zdravstvene službe, oziroma če javni zdravstveni zavod ne more zagotoviti potrebne dostopnosti do zdravstvenih storitev.</w:t>
      </w:r>
    </w:p>
    <w:p w14:paraId="463C730E" w14:textId="77777777" w:rsidR="00047A65" w:rsidRPr="004D44CB" w:rsidRDefault="00047A65" w:rsidP="00047A65">
      <w:pPr>
        <w:shd w:val="clear" w:color="auto" w:fill="FFFFFF"/>
        <w:jc w:val="both"/>
        <w:rPr>
          <w:rFonts w:ascii="Arial" w:hAnsi="Arial" w:cs="Arial"/>
          <w:color w:val="000000"/>
          <w:sz w:val="24"/>
          <w:szCs w:val="24"/>
        </w:rPr>
      </w:pPr>
    </w:p>
    <w:p w14:paraId="3B1588B3" w14:textId="1D53DFF2" w:rsidR="00047A65"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 xml:space="preserve">Koncesiji na področju zdravstvene dejavnosti družinske medicine in na področju zdravstvene dejavnosti fizioterapije se podelita zaradi zagotovitve dodatnih </w:t>
      </w:r>
      <w:r w:rsidRPr="00822302">
        <w:rPr>
          <w:rFonts w:ascii="Arial" w:hAnsi="Arial" w:cs="Arial"/>
          <w:color w:val="000000"/>
          <w:sz w:val="24"/>
          <w:szCs w:val="24"/>
        </w:rPr>
        <w:lastRenderedPageBreak/>
        <w:t>programov, ki sta jih občini Ig in Škofljica pridobili skupaj, in sicer enega tima družinske medicine in enega tima fizioterapije. Potreba po dodatnih programih izhaja iz večanja števila prebivalcev občin Ig in Škofljica. Sosednji javni zdravstveni zavodi ne morejo zagotoviti opravljanja zdravstvene dejavnosti v obsegu, kot je to določeno z mrežo javne zdravstvene službe, s čimer ni zagotovljena potrebna dostopnost do navedenih zdravstvenih storitev.</w:t>
      </w:r>
    </w:p>
    <w:p w14:paraId="69D582F2" w14:textId="77777777" w:rsidR="00E95072" w:rsidRPr="004D44CB" w:rsidRDefault="00E95072" w:rsidP="00047A65">
      <w:pPr>
        <w:shd w:val="clear" w:color="auto" w:fill="FFFFFF"/>
        <w:jc w:val="both"/>
        <w:rPr>
          <w:rFonts w:ascii="Arial" w:hAnsi="Arial" w:cs="Arial"/>
          <w:color w:val="000000"/>
          <w:sz w:val="24"/>
          <w:szCs w:val="24"/>
        </w:rPr>
      </w:pPr>
    </w:p>
    <w:p w14:paraId="6D6A4FEA" w14:textId="17212749" w:rsidR="00047A65" w:rsidRPr="004D44CB" w:rsidRDefault="00E210E2"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4</w:t>
      </w:r>
      <w:r w:rsidR="00047A65" w:rsidRPr="004D44CB">
        <w:rPr>
          <w:rFonts w:ascii="Arial" w:hAnsi="Arial" w:cs="Arial"/>
          <w:b/>
          <w:bCs/>
          <w:color w:val="000000"/>
          <w:sz w:val="24"/>
          <w:szCs w:val="24"/>
        </w:rPr>
        <w:t>. člen</w:t>
      </w:r>
    </w:p>
    <w:p w14:paraId="2288C2DD" w14:textId="2F2E2C68"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Javno službo v osnovni zdravstveni dejavnosti na področju zdravstvene dejavnosti </w:t>
      </w:r>
      <w:r w:rsidR="00822302" w:rsidRPr="00822302">
        <w:rPr>
          <w:rFonts w:ascii="Arial" w:hAnsi="Arial" w:cs="Arial"/>
          <w:color w:val="000000"/>
          <w:sz w:val="24"/>
          <w:szCs w:val="24"/>
        </w:rPr>
        <w:t>družinske medicine in na področju zdravstvene dejavnosti fizioterapije</w:t>
      </w:r>
      <w:r w:rsidR="00DD3285" w:rsidRPr="004D44CB">
        <w:rPr>
          <w:rFonts w:ascii="Arial" w:hAnsi="Arial" w:cs="Arial"/>
          <w:color w:val="000000"/>
          <w:sz w:val="24"/>
          <w:szCs w:val="24"/>
        </w:rPr>
        <w:t xml:space="preserve"> </w:t>
      </w:r>
      <w:r w:rsidRPr="004D44CB">
        <w:rPr>
          <w:rFonts w:ascii="Arial" w:hAnsi="Arial" w:cs="Arial"/>
          <w:color w:val="000000"/>
          <w:sz w:val="24"/>
          <w:szCs w:val="24"/>
        </w:rPr>
        <w:t xml:space="preserve">v mreži zdravstvene službe na območju </w:t>
      </w:r>
      <w:r w:rsidR="00981207" w:rsidRPr="004D44CB">
        <w:rPr>
          <w:rFonts w:ascii="Arial" w:hAnsi="Arial" w:cs="Arial"/>
          <w:color w:val="000000"/>
          <w:sz w:val="24"/>
          <w:szCs w:val="24"/>
        </w:rPr>
        <w:t>občin</w:t>
      </w:r>
      <w:r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Pr="004D44CB">
        <w:rPr>
          <w:rFonts w:ascii="Arial" w:hAnsi="Arial" w:cs="Arial"/>
          <w:color w:val="000000"/>
          <w:sz w:val="24"/>
          <w:szCs w:val="24"/>
        </w:rPr>
        <w:t>Škofljica na podlagi koncesije opravljajo domače in tuje pravne in fizične osebe, če izpolnjujejo pogoje, določene z zakonom, podzakonskimi akti, odlokom in drugimi predpisi, ki urejajo način izvajanja javne službe.</w:t>
      </w:r>
    </w:p>
    <w:p w14:paraId="73A85FB0" w14:textId="77777777" w:rsidR="00047A65" w:rsidRPr="004D44CB" w:rsidRDefault="00047A65" w:rsidP="00047A65">
      <w:pPr>
        <w:shd w:val="clear" w:color="auto" w:fill="FFFFFF"/>
        <w:rPr>
          <w:rFonts w:ascii="Arial" w:hAnsi="Arial" w:cs="Arial"/>
          <w:color w:val="000000"/>
          <w:sz w:val="24"/>
          <w:szCs w:val="24"/>
        </w:rPr>
      </w:pPr>
    </w:p>
    <w:p w14:paraId="1D6BE71D"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5. člen</w:t>
      </w:r>
    </w:p>
    <w:p w14:paraId="4F8E06E5"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Koncesija je pooblastilo, ki se podeli fizični ali pravni osebi za opravljanje javne zdravstvene službe.</w:t>
      </w:r>
    </w:p>
    <w:p w14:paraId="16AB6459" w14:textId="77777777" w:rsidR="00047A65" w:rsidRPr="004D44CB" w:rsidRDefault="00047A65" w:rsidP="00047A65">
      <w:pPr>
        <w:shd w:val="clear" w:color="auto" w:fill="FFFFFF"/>
        <w:jc w:val="both"/>
        <w:rPr>
          <w:rFonts w:ascii="Arial" w:hAnsi="Arial" w:cs="Arial"/>
          <w:color w:val="000000"/>
          <w:sz w:val="24"/>
          <w:szCs w:val="24"/>
        </w:rPr>
      </w:pPr>
    </w:p>
    <w:p w14:paraId="4835660D" w14:textId="76B90EC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Zdravstveno dejavnost na področju zdravstvene dejavnosti </w:t>
      </w:r>
      <w:r w:rsidR="00822302" w:rsidRPr="00822302">
        <w:rPr>
          <w:rFonts w:ascii="Arial" w:hAnsi="Arial" w:cs="Arial"/>
          <w:color w:val="000000"/>
          <w:sz w:val="24"/>
          <w:szCs w:val="24"/>
        </w:rPr>
        <w:t>družinske medicine ozirom</w:t>
      </w:r>
      <w:r w:rsidR="00DD3285" w:rsidRPr="004D44CB">
        <w:rPr>
          <w:rFonts w:ascii="Arial" w:hAnsi="Arial" w:cs="Arial"/>
          <w:color w:val="000000"/>
          <w:sz w:val="24"/>
          <w:szCs w:val="24"/>
        </w:rPr>
        <w:t xml:space="preserve">a </w:t>
      </w:r>
      <w:r w:rsidRPr="004D44CB">
        <w:rPr>
          <w:rFonts w:ascii="Arial" w:hAnsi="Arial" w:cs="Arial"/>
          <w:color w:val="000000"/>
          <w:sz w:val="24"/>
          <w:szCs w:val="24"/>
        </w:rPr>
        <w:t xml:space="preserve">na </w:t>
      </w:r>
      <w:r w:rsidR="00822302">
        <w:rPr>
          <w:rFonts w:ascii="Arial" w:hAnsi="Arial" w:cs="Arial"/>
          <w:color w:val="000000"/>
          <w:sz w:val="24"/>
          <w:szCs w:val="24"/>
        </w:rPr>
        <w:t xml:space="preserve">področju zdravstvene dejavnosti fizioterapije na </w:t>
      </w:r>
      <w:r w:rsidRPr="004D44CB">
        <w:rPr>
          <w:rFonts w:ascii="Arial" w:hAnsi="Arial" w:cs="Arial"/>
          <w:color w:val="000000"/>
          <w:sz w:val="24"/>
          <w:szCs w:val="24"/>
        </w:rPr>
        <w:t xml:space="preserve">območju </w:t>
      </w:r>
      <w:r w:rsidR="00981207" w:rsidRPr="004D44CB">
        <w:rPr>
          <w:rFonts w:ascii="Arial" w:hAnsi="Arial" w:cs="Arial"/>
          <w:color w:val="000000"/>
          <w:sz w:val="24"/>
          <w:szCs w:val="24"/>
        </w:rPr>
        <w:t>občin</w:t>
      </w:r>
      <w:r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Pr="004D44CB">
        <w:rPr>
          <w:rFonts w:ascii="Arial" w:hAnsi="Arial" w:cs="Arial"/>
          <w:color w:val="000000"/>
          <w:sz w:val="24"/>
          <w:szCs w:val="24"/>
        </w:rPr>
        <w:t>Škofljica na podlagi koncesije opravlja koncesionar v svojem imenu in za svoj račun na podlagi pooblastila občine.</w:t>
      </w:r>
    </w:p>
    <w:p w14:paraId="4398D1A5" w14:textId="77777777" w:rsidR="00047A65" w:rsidRPr="004D44CB" w:rsidRDefault="00047A65" w:rsidP="00047A65">
      <w:pPr>
        <w:shd w:val="clear" w:color="auto" w:fill="FFFFFF"/>
        <w:jc w:val="both"/>
        <w:rPr>
          <w:rFonts w:ascii="Arial" w:hAnsi="Arial" w:cs="Arial"/>
          <w:color w:val="000000"/>
          <w:sz w:val="24"/>
          <w:szCs w:val="24"/>
        </w:rPr>
      </w:pPr>
    </w:p>
    <w:p w14:paraId="58AF875F"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6. člen</w:t>
      </w:r>
    </w:p>
    <w:p w14:paraId="60E93EF2" w14:textId="025BA458" w:rsidR="00047A65" w:rsidRPr="004D44CB"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Koncesiji za področje zdravstvene dejavnosti družinske medicine in za področje zdravstvene dejavnosti fizioterapije v mreži zdravstvene službe se podelita</w:t>
      </w:r>
      <w:r w:rsidR="00047A65" w:rsidRPr="004D44CB">
        <w:rPr>
          <w:rFonts w:ascii="Arial" w:hAnsi="Arial" w:cs="Arial"/>
          <w:color w:val="000000"/>
          <w:sz w:val="24"/>
          <w:szCs w:val="24"/>
        </w:rPr>
        <w:t xml:space="preserve"> za območje </w:t>
      </w:r>
      <w:r w:rsidR="00981207" w:rsidRPr="004D44CB">
        <w:rPr>
          <w:rFonts w:ascii="Arial" w:hAnsi="Arial" w:cs="Arial"/>
          <w:color w:val="000000"/>
          <w:sz w:val="24"/>
          <w:szCs w:val="24"/>
        </w:rPr>
        <w:t>občin</w:t>
      </w:r>
      <w:r w:rsidR="00047A65" w:rsidRPr="004D44CB">
        <w:rPr>
          <w:rFonts w:ascii="Arial" w:hAnsi="Arial" w:cs="Arial"/>
          <w:color w:val="000000"/>
          <w:sz w:val="24"/>
          <w:szCs w:val="24"/>
        </w:rPr>
        <w:t xml:space="preserve"> </w:t>
      </w:r>
      <w:r w:rsidR="00DD3285" w:rsidRPr="004D44CB">
        <w:rPr>
          <w:rFonts w:ascii="Arial" w:hAnsi="Arial" w:cs="Arial"/>
          <w:color w:val="000000"/>
          <w:sz w:val="24"/>
          <w:szCs w:val="24"/>
        </w:rPr>
        <w:t xml:space="preserve">Ig in </w:t>
      </w:r>
      <w:r w:rsidR="00047A65" w:rsidRPr="004D44CB">
        <w:rPr>
          <w:rFonts w:ascii="Arial" w:hAnsi="Arial" w:cs="Arial"/>
          <w:color w:val="000000"/>
          <w:sz w:val="24"/>
          <w:szCs w:val="24"/>
        </w:rPr>
        <w:t>Škofljica.</w:t>
      </w:r>
    </w:p>
    <w:p w14:paraId="6F20B848" w14:textId="77777777" w:rsidR="00047A65" w:rsidRPr="004D44CB" w:rsidRDefault="00047A65" w:rsidP="00047A65">
      <w:pPr>
        <w:shd w:val="clear" w:color="auto" w:fill="FFFFFF"/>
        <w:jc w:val="both"/>
        <w:rPr>
          <w:rFonts w:ascii="Arial" w:hAnsi="Arial" w:cs="Arial"/>
          <w:color w:val="000000"/>
          <w:sz w:val="24"/>
          <w:szCs w:val="24"/>
        </w:rPr>
      </w:pPr>
    </w:p>
    <w:p w14:paraId="6BFEF55D" w14:textId="77777777" w:rsidR="001B7A00"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Uporabniki na območju občin imajo pravico do uporabe storitev javne službe na pregleden in nepristranski način pod pogoji, določenimi z zakonom in na njegovi podlagi sprejetimi predpisi.</w:t>
      </w:r>
    </w:p>
    <w:p w14:paraId="43F2522D" w14:textId="77777777" w:rsidR="001B7A00" w:rsidRDefault="001B7A00" w:rsidP="00047A65">
      <w:pPr>
        <w:shd w:val="clear" w:color="auto" w:fill="FFFFFF"/>
        <w:jc w:val="both"/>
        <w:rPr>
          <w:rFonts w:ascii="Arial" w:hAnsi="Arial" w:cs="Arial"/>
          <w:color w:val="000000"/>
          <w:sz w:val="24"/>
          <w:szCs w:val="24"/>
        </w:rPr>
      </w:pPr>
    </w:p>
    <w:p w14:paraId="28168700" w14:textId="77777777" w:rsidR="001B7A00"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Občini Ig in Škofljica zaradi zagotavljanja javnega interesa izvedeta skupni postopek za podelitev koncesij po tem odloku. Ta odlok sprejmeta občinska sveta obeh občin v enakem besedilu pred izvedbo skupnega postopka.</w:t>
      </w:r>
    </w:p>
    <w:p w14:paraId="00FFF55B" w14:textId="77777777" w:rsidR="00E95072" w:rsidRDefault="00E95072" w:rsidP="00047A65">
      <w:pPr>
        <w:shd w:val="clear" w:color="auto" w:fill="FFFFFF"/>
        <w:jc w:val="both"/>
        <w:rPr>
          <w:rFonts w:ascii="Arial" w:hAnsi="Arial" w:cs="Arial"/>
          <w:color w:val="000000"/>
          <w:sz w:val="24"/>
          <w:szCs w:val="24"/>
        </w:rPr>
      </w:pPr>
    </w:p>
    <w:p w14:paraId="4FE203DA" w14:textId="77777777" w:rsidR="001B7A00"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 xml:space="preserve">Občini v postopku podelitve koncesij nastopata kot </w:t>
      </w:r>
      <w:proofErr w:type="spellStart"/>
      <w:r>
        <w:rPr>
          <w:rFonts w:ascii="Arial" w:hAnsi="Arial" w:cs="Arial"/>
          <w:color w:val="000000"/>
          <w:sz w:val="24"/>
          <w:szCs w:val="24"/>
        </w:rPr>
        <w:t>sokoncedenta</w:t>
      </w:r>
      <w:proofErr w:type="spellEnd"/>
      <w:r>
        <w:rPr>
          <w:rFonts w:ascii="Arial" w:hAnsi="Arial" w:cs="Arial"/>
          <w:color w:val="000000"/>
          <w:sz w:val="24"/>
          <w:szCs w:val="24"/>
        </w:rPr>
        <w:t xml:space="preserve">. Vsaka občina v postopku odloča in izvaja naloge </w:t>
      </w:r>
      <w:proofErr w:type="spellStart"/>
      <w:r>
        <w:rPr>
          <w:rFonts w:ascii="Arial" w:hAnsi="Arial" w:cs="Arial"/>
          <w:color w:val="000000"/>
          <w:sz w:val="24"/>
          <w:szCs w:val="24"/>
        </w:rPr>
        <w:t>koncedenta</w:t>
      </w:r>
      <w:proofErr w:type="spellEnd"/>
      <w:r>
        <w:rPr>
          <w:rFonts w:ascii="Arial" w:hAnsi="Arial" w:cs="Arial"/>
          <w:color w:val="000000"/>
          <w:sz w:val="24"/>
          <w:szCs w:val="24"/>
        </w:rPr>
        <w:t xml:space="preserve"> za območje svoje občine, pri čemer si občini medsebojno usklajujeta vsa dejanja v postopku.</w:t>
      </w:r>
    </w:p>
    <w:p w14:paraId="65BF91ED" w14:textId="77777777" w:rsidR="00E95072" w:rsidRDefault="00E95072" w:rsidP="00047A65">
      <w:pPr>
        <w:shd w:val="clear" w:color="auto" w:fill="FFFFFF"/>
        <w:jc w:val="both"/>
        <w:rPr>
          <w:rFonts w:ascii="Arial" w:hAnsi="Arial" w:cs="Arial"/>
          <w:color w:val="000000"/>
          <w:sz w:val="24"/>
          <w:szCs w:val="24"/>
        </w:rPr>
      </w:pPr>
    </w:p>
    <w:p w14:paraId="554A9159" w14:textId="7812673D" w:rsidR="00047A65" w:rsidRPr="004D44CB" w:rsidRDefault="001B7A00" w:rsidP="00047A65">
      <w:pPr>
        <w:shd w:val="clear" w:color="auto" w:fill="FFFFFF"/>
        <w:jc w:val="both"/>
        <w:rPr>
          <w:rFonts w:ascii="Arial" w:hAnsi="Arial" w:cs="Arial"/>
          <w:color w:val="000000"/>
          <w:sz w:val="24"/>
          <w:szCs w:val="24"/>
        </w:rPr>
      </w:pPr>
      <w:r>
        <w:rPr>
          <w:rFonts w:ascii="Arial" w:hAnsi="Arial" w:cs="Arial"/>
          <w:color w:val="000000"/>
          <w:sz w:val="24"/>
          <w:szCs w:val="24"/>
        </w:rPr>
        <w:t>Občini medsebojne pravice in obveznosti, ki niso urejene s tem odlokom, podrobneje uredita s pogodbo o medsebojnih razmerjih pri izvedbi skupnega postopka in izvajanju koncesij.</w:t>
      </w:r>
    </w:p>
    <w:p w14:paraId="28B6F274" w14:textId="77777777" w:rsidR="00047A65" w:rsidRPr="004D44CB" w:rsidRDefault="00047A65" w:rsidP="00047A65">
      <w:pPr>
        <w:shd w:val="clear" w:color="auto" w:fill="FFFFFF"/>
        <w:jc w:val="both"/>
        <w:rPr>
          <w:rFonts w:ascii="Arial" w:hAnsi="Arial" w:cs="Arial"/>
          <w:color w:val="000000"/>
          <w:sz w:val="24"/>
          <w:szCs w:val="24"/>
        </w:rPr>
      </w:pPr>
    </w:p>
    <w:p w14:paraId="0D800DEE"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7. člen</w:t>
      </w:r>
    </w:p>
    <w:p w14:paraId="04A3295F" w14:textId="50B6ECC0"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Koncesija se podeli na podlagi izvedenega javnega razpisa, ki se objavi na spletni strani občin</w:t>
      </w:r>
      <w:r w:rsidR="00DD3285" w:rsidRPr="004D44CB">
        <w:rPr>
          <w:rFonts w:ascii="Arial" w:hAnsi="Arial" w:cs="Arial"/>
          <w:color w:val="000000"/>
          <w:sz w:val="24"/>
          <w:szCs w:val="24"/>
        </w:rPr>
        <w:t xml:space="preserve"> Ig in Škofljica </w:t>
      </w:r>
      <w:r w:rsidRPr="004D44CB">
        <w:rPr>
          <w:rFonts w:ascii="Arial" w:hAnsi="Arial" w:cs="Arial"/>
          <w:color w:val="000000"/>
          <w:sz w:val="24"/>
          <w:szCs w:val="24"/>
        </w:rPr>
        <w:t>in portalu javnih naročil.</w:t>
      </w:r>
    </w:p>
    <w:p w14:paraId="0276E70D" w14:textId="77777777" w:rsidR="00047A65" w:rsidRPr="004D44CB" w:rsidRDefault="00047A65" w:rsidP="00047A65">
      <w:pPr>
        <w:shd w:val="clear" w:color="auto" w:fill="FFFFFF"/>
        <w:jc w:val="both"/>
        <w:rPr>
          <w:rFonts w:ascii="Arial" w:hAnsi="Arial" w:cs="Arial"/>
          <w:color w:val="000000"/>
          <w:sz w:val="24"/>
          <w:szCs w:val="24"/>
        </w:rPr>
      </w:pPr>
    </w:p>
    <w:p w14:paraId="268A806B"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lastRenderedPageBreak/>
        <w:t>Javni razpis mora poleg podatkov glede na posebnost osnovne zdravstvene dejavnosti  vsebovati tudi podatke, ki jih določa zakon, ki ureja zdravstveno dejavnost.</w:t>
      </w:r>
    </w:p>
    <w:p w14:paraId="2A6D402C" w14:textId="77777777" w:rsidR="00047A65" w:rsidRPr="004D44CB" w:rsidRDefault="00047A65" w:rsidP="00047A65">
      <w:pPr>
        <w:shd w:val="clear" w:color="auto" w:fill="FFFFFF"/>
        <w:jc w:val="both"/>
        <w:rPr>
          <w:rFonts w:ascii="Arial" w:hAnsi="Arial" w:cs="Arial"/>
          <w:color w:val="000000"/>
          <w:sz w:val="24"/>
          <w:szCs w:val="24"/>
        </w:rPr>
      </w:pPr>
    </w:p>
    <w:p w14:paraId="3C43A469" w14:textId="50175EE4"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Razpisna dokumentacija mora biti pripravljena v skladu z zakonom in tem odlokom in se sočasno z javnim razpisom objavi na spletni strani občin</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in na portalu javnih naročil in mora vsebovati najmanj tisto vsebino, ki jo predpisuje zakon, ki ureja zdravstveno dejavnost.</w:t>
      </w:r>
    </w:p>
    <w:p w14:paraId="0A07347A" w14:textId="77777777" w:rsidR="00047A65" w:rsidRPr="004D44CB" w:rsidRDefault="00047A65" w:rsidP="00047A65">
      <w:pPr>
        <w:shd w:val="clear" w:color="auto" w:fill="FFFFFF"/>
        <w:jc w:val="both"/>
        <w:rPr>
          <w:rFonts w:ascii="Arial" w:hAnsi="Arial" w:cs="Arial"/>
          <w:color w:val="000000"/>
          <w:sz w:val="24"/>
          <w:szCs w:val="24"/>
        </w:rPr>
      </w:pPr>
    </w:p>
    <w:p w14:paraId="5174E81D"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8. člen</w:t>
      </w:r>
    </w:p>
    <w:p w14:paraId="0CF9786E"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Ponudnik mora za pridobitev in opravljanje koncesije izpolnjevati pogoje, ki jih določa zakon, ki ureja zdravstveno dejavnost in druge pogoje, opredeljene v razpisni dokumentaciji.</w:t>
      </w:r>
    </w:p>
    <w:p w14:paraId="598DC9E8" w14:textId="77777777" w:rsidR="00047A65" w:rsidRPr="004D44CB" w:rsidRDefault="00047A65" w:rsidP="00047A65">
      <w:pPr>
        <w:shd w:val="clear" w:color="auto" w:fill="FFFFFF"/>
        <w:jc w:val="both"/>
        <w:rPr>
          <w:rFonts w:ascii="Arial" w:hAnsi="Arial" w:cs="Arial"/>
          <w:color w:val="000000"/>
          <w:sz w:val="24"/>
          <w:szCs w:val="24"/>
        </w:rPr>
      </w:pPr>
    </w:p>
    <w:p w14:paraId="2F87C118" w14:textId="5E92C7A3"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Pri izboru koncesionarja </w:t>
      </w:r>
      <w:r w:rsidR="00DD3285" w:rsidRPr="004D44CB">
        <w:rPr>
          <w:rFonts w:ascii="Arial" w:hAnsi="Arial" w:cs="Arial"/>
          <w:color w:val="000000"/>
          <w:sz w:val="24"/>
          <w:szCs w:val="24"/>
        </w:rPr>
        <w:t xml:space="preserve">občini Ig in Škofljica </w:t>
      </w:r>
      <w:r w:rsidRPr="004D44CB">
        <w:rPr>
          <w:rFonts w:ascii="Arial" w:hAnsi="Arial" w:cs="Arial"/>
          <w:color w:val="000000"/>
          <w:sz w:val="24"/>
          <w:szCs w:val="24"/>
        </w:rPr>
        <w:t>upošteva</w:t>
      </w:r>
      <w:r w:rsidR="00DD3285" w:rsidRPr="004D44CB">
        <w:rPr>
          <w:rFonts w:ascii="Arial" w:hAnsi="Arial" w:cs="Arial"/>
          <w:color w:val="000000"/>
          <w:sz w:val="24"/>
          <w:szCs w:val="24"/>
        </w:rPr>
        <w:t>ta</w:t>
      </w:r>
      <w:r w:rsidRPr="004D44CB">
        <w:rPr>
          <w:rFonts w:ascii="Arial" w:hAnsi="Arial" w:cs="Arial"/>
          <w:color w:val="000000"/>
          <w:sz w:val="24"/>
          <w:szCs w:val="24"/>
        </w:rPr>
        <w:t xml:space="preserve"> merila, ki jih določa zakon, ki ureja zdravstveno dejavnost in druge okoliščine in merila, glede na posebnost osnovne zdravstvene dejavnosti določene v razpisni dokumentaciji.</w:t>
      </w:r>
    </w:p>
    <w:p w14:paraId="06077A35" w14:textId="77777777" w:rsidR="00047A65" w:rsidRPr="004D44CB" w:rsidRDefault="00047A65" w:rsidP="00047A65">
      <w:pPr>
        <w:shd w:val="clear" w:color="auto" w:fill="FFFFFF"/>
        <w:jc w:val="both"/>
        <w:rPr>
          <w:rFonts w:ascii="Arial" w:hAnsi="Arial" w:cs="Arial"/>
          <w:color w:val="000000"/>
          <w:sz w:val="24"/>
          <w:szCs w:val="24"/>
        </w:rPr>
      </w:pPr>
    </w:p>
    <w:p w14:paraId="67E7F77A"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9. člen</w:t>
      </w:r>
    </w:p>
    <w:p w14:paraId="490DF450" w14:textId="31366EA4" w:rsidR="00047A65" w:rsidRPr="004D44CB" w:rsidRDefault="00822302" w:rsidP="00047A65">
      <w:pPr>
        <w:shd w:val="clear" w:color="auto" w:fill="FFFFFF"/>
        <w:jc w:val="both"/>
        <w:rPr>
          <w:rFonts w:ascii="Arial" w:hAnsi="Arial" w:cs="Arial"/>
          <w:color w:val="000000"/>
          <w:sz w:val="24"/>
          <w:szCs w:val="24"/>
        </w:rPr>
      </w:pPr>
      <w:r w:rsidRPr="00822302">
        <w:rPr>
          <w:rFonts w:ascii="Arial" w:hAnsi="Arial" w:cs="Arial"/>
          <w:color w:val="000000"/>
          <w:sz w:val="24"/>
          <w:szCs w:val="24"/>
        </w:rPr>
        <w:t>Koncesiji za opravljanje javne službe na področju družinske medicine in na področju fizioterapije</w:t>
      </w:r>
      <w:r w:rsidR="00047A65" w:rsidRPr="004D44CB">
        <w:rPr>
          <w:rFonts w:ascii="Arial" w:hAnsi="Arial" w:cs="Arial"/>
          <w:color w:val="000000"/>
          <w:sz w:val="24"/>
          <w:szCs w:val="24"/>
        </w:rPr>
        <w:t xml:space="preserve"> na primarni ravni zdravstvene dejavnosti občin</w:t>
      </w:r>
      <w:r w:rsidR="00DD3285" w:rsidRPr="004D44CB">
        <w:rPr>
          <w:rFonts w:ascii="Arial" w:hAnsi="Arial" w:cs="Arial"/>
          <w:color w:val="000000"/>
          <w:sz w:val="24"/>
          <w:szCs w:val="24"/>
        </w:rPr>
        <w:t>i</w:t>
      </w:r>
      <w:r w:rsidR="00047A65" w:rsidRPr="004D44CB">
        <w:rPr>
          <w:rFonts w:ascii="Arial" w:hAnsi="Arial" w:cs="Arial"/>
          <w:color w:val="000000"/>
          <w:sz w:val="24"/>
          <w:szCs w:val="24"/>
        </w:rPr>
        <w:t xml:space="preserve"> podeli</w:t>
      </w:r>
      <w:r w:rsidR="00DD3285" w:rsidRPr="004D44CB">
        <w:rPr>
          <w:rFonts w:ascii="Arial" w:hAnsi="Arial" w:cs="Arial"/>
          <w:color w:val="000000"/>
          <w:sz w:val="24"/>
          <w:szCs w:val="24"/>
        </w:rPr>
        <w:t>ta</w:t>
      </w:r>
      <w:r w:rsidR="00047A65" w:rsidRPr="004D44CB">
        <w:rPr>
          <w:rFonts w:ascii="Arial" w:hAnsi="Arial" w:cs="Arial"/>
          <w:color w:val="000000"/>
          <w:sz w:val="24"/>
          <w:szCs w:val="24"/>
        </w:rPr>
        <w:t xml:space="preserve"> s soglasjem ministrstva, pristojnega za zdravje, z odločbo o izbiri koncesionarja.</w:t>
      </w:r>
      <w:r w:rsidR="001B7A00">
        <w:rPr>
          <w:rFonts w:ascii="Arial" w:hAnsi="Arial" w:cs="Arial"/>
          <w:color w:val="000000"/>
          <w:sz w:val="24"/>
          <w:szCs w:val="24"/>
        </w:rPr>
        <w:t xml:space="preserve"> Ministrstvo, pristojno za zdravje, poda predhodno soglasje v 30 dneh od prejema popolne vloge.</w:t>
      </w:r>
    </w:p>
    <w:p w14:paraId="3762779B" w14:textId="77777777" w:rsidR="00047A65" w:rsidRPr="004D44CB" w:rsidRDefault="00047A65" w:rsidP="00047A65">
      <w:pPr>
        <w:shd w:val="clear" w:color="auto" w:fill="FFFFFF"/>
        <w:jc w:val="both"/>
        <w:rPr>
          <w:rFonts w:ascii="Arial" w:hAnsi="Arial" w:cs="Arial"/>
          <w:color w:val="000000"/>
          <w:sz w:val="24"/>
          <w:szCs w:val="24"/>
        </w:rPr>
      </w:pPr>
    </w:p>
    <w:p w14:paraId="57934747"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Medsebojna razmerja v zvezi z opravljanjem koncesije občina in koncesionar uredita s koncesijsko pogodbo.</w:t>
      </w:r>
    </w:p>
    <w:p w14:paraId="4BE8920D" w14:textId="77777777" w:rsidR="00047A65" w:rsidRPr="004D44CB" w:rsidRDefault="00047A65" w:rsidP="00047A65">
      <w:pPr>
        <w:shd w:val="clear" w:color="auto" w:fill="FFFFFF"/>
        <w:jc w:val="both"/>
        <w:rPr>
          <w:rFonts w:ascii="Arial" w:hAnsi="Arial" w:cs="Arial"/>
          <w:color w:val="000000"/>
          <w:sz w:val="24"/>
          <w:szCs w:val="24"/>
        </w:rPr>
      </w:pPr>
    </w:p>
    <w:p w14:paraId="3437E0FA"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10. člen</w:t>
      </w:r>
    </w:p>
    <w:p w14:paraId="5EBEB202" w14:textId="3E829C1B"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Nadzor nad izvajanjem koncesijske odločbe in koncesijske pogodbe v delu, ki se nanaša na razmerje med občin</w:t>
      </w:r>
      <w:r w:rsidR="00DD3285" w:rsidRPr="004D44CB">
        <w:rPr>
          <w:rFonts w:ascii="Arial" w:hAnsi="Arial" w:cs="Arial"/>
          <w:color w:val="000000"/>
          <w:sz w:val="24"/>
          <w:szCs w:val="24"/>
        </w:rPr>
        <w:t>ama Ig in Škofljica</w:t>
      </w:r>
      <w:r w:rsidRPr="004D44CB">
        <w:rPr>
          <w:rFonts w:ascii="Arial" w:hAnsi="Arial" w:cs="Arial"/>
          <w:color w:val="000000"/>
          <w:sz w:val="24"/>
          <w:szCs w:val="24"/>
        </w:rPr>
        <w:t xml:space="preserve"> in koncesionarjem oziroma  njune medsebojne pravice in obveznosti, izvaja</w:t>
      </w:r>
      <w:r w:rsidR="00952661" w:rsidRPr="004D44CB">
        <w:rPr>
          <w:rFonts w:ascii="Arial" w:hAnsi="Arial" w:cs="Arial"/>
          <w:color w:val="000000"/>
          <w:sz w:val="24"/>
          <w:szCs w:val="24"/>
        </w:rPr>
        <w:t>ta obe</w:t>
      </w:r>
      <w:r w:rsidRPr="004D44CB">
        <w:rPr>
          <w:rFonts w:ascii="Arial" w:hAnsi="Arial" w:cs="Arial"/>
          <w:color w:val="000000"/>
          <w:sz w:val="24"/>
          <w:szCs w:val="24"/>
        </w:rPr>
        <w:t xml:space="preserve"> občin</w:t>
      </w:r>
      <w:r w:rsidR="00952661" w:rsidRPr="004D44CB">
        <w:rPr>
          <w:rFonts w:ascii="Arial" w:hAnsi="Arial" w:cs="Arial"/>
          <w:color w:val="000000"/>
          <w:sz w:val="24"/>
          <w:szCs w:val="24"/>
        </w:rPr>
        <w:t>i</w:t>
      </w:r>
      <w:r w:rsidRPr="004D44CB">
        <w:rPr>
          <w:rFonts w:ascii="Arial" w:hAnsi="Arial" w:cs="Arial"/>
          <w:color w:val="000000"/>
          <w:sz w:val="24"/>
          <w:szCs w:val="24"/>
        </w:rPr>
        <w:t>.</w:t>
      </w:r>
    </w:p>
    <w:p w14:paraId="54BFD2BD" w14:textId="77777777" w:rsidR="00047A65" w:rsidRPr="004D44CB" w:rsidRDefault="00047A65" w:rsidP="00047A65">
      <w:pPr>
        <w:shd w:val="clear" w:color="auto" w:fill="FFFFFF"/>
        <w:jc w:val="both"/>
        <w:rPr>
          <w:rFonts w:ascii="Arial" w:hAnsi="Arial" w:cs="Arial"/>
          <w:color w:val="000000"/>
          <w:sz w:val="24"/>
          <w:szCs w:val="24"/>
        </w:rPr>
      </w:pPr>
    </w:p>
    <w:p w14:paraId="5E047898" w14:textId="09B7B42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Koncesionar mora na zahtevo občin</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v roku, ki mu ga določi</w:t>
      </w:r>
      <w:r w:rsidR="00DD3285" w:rsidRPr="004D44CB">
        <w:rPr>
          <w:rFonts w:ascii="Arial" w:hAnsi="Arial" w:cs="Arial"/>
          <w:color w:val="000000"/>
          <w:sz w:val="24"/>
          <w:szCs w:val="24"/>
        </w:rPr>
        <w:t>ta</w:t>
      </w:r>
      <w:r w:rsidRPr="004D44CB">
        <w:rPr>
          <w:rFonts w:ascii="Arial" w:hAnsi="Arial" w:cs="Arial"/>
          <w:color w:val="000000"/>
          <w:sz w:val="24"/>
          <w:szCs w:val="24"/>
        </w:rPr>
        <w:t>, poročati o svojem poslovanju v delu, ki se nanaša na opravljanje koncesijske dejavnosti.</w:t>
      </w:r>
    </w:p>
    <w:p w14:paraId="6C935A8C" w14:textId="77777777" w:rsidR="00047A65" w:rsidRDefault="00047A65" w:rsidP="00047A65">
      <w:pPr>
        <w:shd w:val="clear" w:color="auto" w:fill="FFFFFF"/>
        <w:jc w:val="both"/>
        <w:rPr>
          <w:rFonts w:ascii="Arial" w:hAnsi="Arial" w:cs="Arial"/>
          <w:color w:val="000000"/>
          <w:sz w:val="24"/>
          <w:szCs w:val="24"/>
        </w:rPr>
      </w:pPr>
    </w:p>
    <w:p w14:paraId="70AC4F6C" w14:textId="77777777" w:rsidR="00B0341D" w:rsidRPr="004D44CB" w:rsidRDefault="00B0341D" w:rsidP="00047A65">
      <w:pPr>
        <w:shd w:val="clear" w:color="auto" w:fill="FFFFFF"/>
        <w:jc w:val="both"/>
        <w:rPr>
          <w:rFonts w:ascii="Arial" w:hAnsi="Arial" w:cs="Arial"/>
          <w:color w:val="000000"/>
          <w:sz w:val="24"/>
          <w:szCs w:val="24"/>
        </w:rPr>
      </w:pPr>
    </w:p>
    <w:p w14:paraId="6C05AC4F" w14:textId="77777777"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11. člen</w:t>
      </w:r>
    </w:p>
    <w:p w14:paraId="30B051DB" w14:textId="77777777"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Koncesijska pogodba preneha na način in pod pogoji, določenimi z zakonom, ki ureja zdravstveno dejavnost.</w:t>
      </w:r>
    </w:p>
    <w:p w14:paraId="7740FB79" w14:textId="77777777" w:rsidR="00047A65" w:rsidRDefault="00047A65" w:rsidP="00047A65">
      <w:pPr>
        <w:shd w:val="clear" w:color="auto" w:fill="FFFFFF"/>
        <w:rPr>
          <w:rFonts w:ascii="Arial" w:hAnsi="Arial" w:cs="Arial"/>
          <w:color w:val="000000"/>
          <w:sz w:val="24"/>
          <w:szCs w:val="24"/>
        </w:rPr>
      </w:pPr>
    </w:p>
    <w:p w14:paraId="6585D481" w14:textId="77777777" w:rsidR="00B0341D" w:rsidRPr="004D44CB" w:rsidRDefault="00B0341D" w:rsidP="00047A65">
      <w:pPr>
        <w:shd w:val="clear" w:color="auto" w:fill="FFFFFF"/>
        <w:rPr>
          <w:rFonts w:ascii="Arial" w:hAnsi="Arial" w:cs="Arial"/>
          <w:color w:val="000000"/>
          <w:sz w:val="24"/>
          <w:szCs w:val="24"/>
        </w:rPr>
      </w:pPr>
    </w:p>
    <w:p w14:paraId="12FC44A6" w14:textId="77777777" w:rsidR="00047A65" w:rsidRPr="004D44CB" w:rsidRDefault="00047A65" w:rsidP="00047A65">
      <w:pPr>
        <w:shd w:val="clear" w:color="auto" w:fill="FFFFFF"/>
        <w:ind w:left="3540" w:firstLine="708"/>
        <w:rPr>
          <w:rFonts w:ascii="Arial" w:hAnsi="Arial" w:cs="Arial"/>
          <w:b/>
          <w:bCs/>
          <w:color w:val="000000"/>
          <w:sz w:val="24"/>
          <w:szCs w:val="24"/>
        </w:rPr>
      </w:pPr>
      <w:r w:rsidRPr="004D44CB">
        <w:rPr>
          <w:rFonts w:ascii="Arial" w:hAnsi="Arial" w:cs="Arial"/>
          <w:b/>
          <w:bCs/>
          <w:color w:val="000000"/>
          <w:sz w:val="24"/>
          <w:szCs w:val="24"/>
        </w:rPr>
        <w:t>12. člen</w:t>
      </w:r>
    </w:p>
    <w:p w14:paraId="72E25929" w14:textId="0794AF40" w:rsidR="00047A65" w:rsidRPr="004D44CB"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Občin</w:t>
      </w:r>
      <w:r w:rsidR="005C11EB" w:rsidRPr="004D44CB">
        <w:rPr>
          <w:rFonts w:ascii="Arial" w:hAnsi="Arial" w:cs="Arial"/>
          <w:color w:val="000000"/>
          <w:sz w:val="24"/>
          <w:szCs w:val="24"/>
        </w:rPr>
        <w:t>i</w:t>
      </w:r>
      <w:r w:rsidR="00DD3285" w:rsidRPr="004D44CB">
        <w:rPr>
          <w:rFonts w:ascii="Arial" w:hAnsi="Arial" w:cs="Arial"/>
          <w:color w:val="000000"/>
          <w:sz w:val="24"/>
          <w:szCs w:val="24"/>
        </w:rPr>
        <w:t xml:space="preserve"> Ig in Škofljica</w:t>
      </w:r>
      <w:r w:rsidRPr="004D44CB">
        <w:rPr>
          <w:rFonts w:ascii="Arial" w:hAnsi="Arial" w:cs="Arial"/>
          <w:color w:val="000000"/>
          <w:sz w:val="24"/>
          <w:szCs w:val="24"/>
        </w:rPr>
        <w:t xml:space="preserve"> z odločbo odvzame</w:t>
      </w:r>
      <w:r w:rsidR="00DD3285" w:rsidRPr="004D44CB">
        <w:rPr>
          <w:rFonts w:ascii="Arial" w:hAnsi="Arial" w:cs="Arial"/>
          <w:color w:val="000000"/>
          <w:sz w:val="24"/>
          <w:szCs w:val="24"/>
        </w:rPr>
        <w:t>ta</w:t>
      </w:r>
      <w:r w:rsidRPr="004D44CB">
        <w:rPr>
          <w:rFonts w:ascii="Arial" w:hAnsi="Arial" w:cs="Arial"/>
          <w:color w:val="000000"/>
          <w:sz w:val="24"/>
          <w:szCs w:val="24"/>
        </w:rPr>
        <w:t xml:space="preserve"> koncesionarju koncesijo na način in pod pogoji, določenimi z zakonom, ki ureja zdravstveno dejavnost.</w:t>
      </w:r>
    </w:p>
    <w:p w14:paraId="5A18E6CB" w14:textId="77777777" w:rsidR="00952661" w:rsidRDefault="00952661" w:rsidP="00047A65">
      <w:pPr>
        <w:shd w:val="clear" w:color="auto" w:fill="FFFFFF"/>
        <w:ind w:left="3540" w:firstLine="708"/>
        <w:jc w:val="both"/>
        <w:rPr>
          <w:rFonts w:ascii="Arial" w:hAnsi="Arial" w:cs="Arial"/>
          <w:b/>
          <w:bCs/>
          <w:color w:val="000000"/>
          <w:sz w:val="24"/>
          <w:szCs w:val="24"/>
        </w:rPr>
      </w:pPr>
    </w:p>
    <w:p w14:paraId="70ECDF64" w14:textId="77777777" w:rsidR="00B0341D" w:rsidRPr="004D44CB" w:rsidRDefault="00B0341D" w:rsidP="00047A65">
      <w:pPr>
        <w:shd w:val="clear" w:color="auto" w:fill="FFFFFF"/>
        <w:ind w:left="3540" w:firstLine="708"/>
        <w:jc w:val="both"/>
        <w:rPr>
          <w:rFonts w:ascii="Arial" w:hAnsi="Arial" w:cs="Arial"/>
          <w:b/>
          <w:bCs/>
          <w:color w:val="000000"/>
          <w:sz w:val="24"/>
          <w:szCs w:val="24"/>
        </w:rPr>
      </w:pPr>
    </w:p>
    <w:p w14:paraId="70837752" w14:textId="33AB9FA9"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13. člen</w:t>
      </w:r>
    </w:p>
    <w:p w14:paraId="3A4C6C69" w14:textId="77777777" w:rsidR="001B7A00" w:rsidRPr="001B7A00" w:rsidRDefault="00047A65" w:rsidP="00047A65">
      <w:pPr>
        <w:shd w:val="clear" w:color="auto" w:fill="FFFFFF"/>
        <w:spacing w:after="120"/>
        <w:jc w:val="both"/>
        <w:rPr>
          <w:rFonts w:ascii="Arial" w:hAnsi="Arial" w:cs="Arial"/>
          <w:color w:val="000000"/>
          <w:sz w:val="24"/>
          <w:szCs w:val="24"/>
        </w:rPr>
      </w:pPr>
      <w:r w:rsidRPr="004D44CB">
        <w:rPr>
          <w:rFonts w:ascii="Arial" w:hAnsi="Arial" w:cs="Arial"/>
          <w:color w:val="000000"/>
          <w:sz w:val="24"/>
          <w:szCs w:val="24"/>
        </w:rPr>
        <w:t>Koncesija</w:t>
      </w:r>
      <w:r w:rsidR="001B7A00" w:rsidRPr="001B7A00">
        <w:rPr>
          <w:rFonts w:ascii="Arial" w:hAnsi="Arial" w:cs="Arial"/>
          <w:color w:val="000000"/>
          <w:sz w:val="24"/>
          <w:szCs w:val="24"/>
        </w:rPr>
        <w:t>, ne glede na zakon, ki ureja javno-zasebno partnerstvo, ni predmet dedovanja, prodaje, prenosa ali druge oblike pravnega prometa. Pravni posel v nasprotju s prejšnjim stavkom je ničen.</w:t>
      </w:r>
    </w:p>
    <w:p w14:paraId="0A6FBFE4" w14:textId="77777777" w:rsidR="001B7A00" w:rsidRPr="001B7A00" w:rsidRDefault="001B7A00" w:rsidP="00047A65">
      <w:pPr>
        <w:shd w:val="clear" w:color="auto" w:fill="FFFFFF"/>
        <w:spacing w:after="120"/>
        <w:jc w:val="both"/>
        <w:rPr>
          <w:rFonts w:ascii="Arial" w:hAnsi="Arial" w:cs="Arial"/>
          <w:color w:val="000000"/>
          <w:sz w:val="24"/>
          <w:szCs w:val="24"/>
        </w:rPr>
      </w:pPr>
      <w:r w:rsidRPr="001B7A00">
        <w:rPr>
          <w:rFonts w:ascii="Arial" w:hAnsi="Arial" w:cs="Arial"/>
          <w:color w:val="000000"/>
          <w:sz w:val="24"/>
          <w:szCs w:val="24"/>
        </w:rPr>
        <w:lastRenderedPageBreak/>
        <w:t>Koncesija je vezana na izvajalca zdravstvene dejavnosti, njegov pravni status in dejanskega lastnika v času izdaje koncesijske odločbe. Če se pravni status oziroma dejanski lastnik izvajalca zdravstvene dejavnosti v času trajanja koncesijskega razmerja spremeni, se koncesija odvzame.</w:t>
      </w:r>
    </w:p>
    <w:p w14:paraId="7E8587AF" w14:textId="768EE6E5" w:rsidR="00047A65" w:rsidRPr="004D44CB" w:rsidRDefault="001B7A00" w:rsidP="00047A65">
      <w:pPr>
        <w:shd w:val="clear" w:color="auto" w:fill="FFFFFF"/>
        <w:spacing w:after="120"/>
        <w:jc w:val="both"/>
        <w:rPr>
          <w:rFonts w:ascii="Arial" w:hAnsi="Arial" w:cs="Arial"/>
          <w:color w:val="000000"/>
          <w:sz w:val="24"/>
          <w:szCs w:val="24"/>
        </w:rPr>
      </w:pPr>
      <w:r w:rsidRPr="001B7A00">
        <w:rPr>
          <w:rFonts w:ascii="Arial" w:hAnsi="Arial" w:cs="Arial"/>
          <w:color w:val="000000"/>
          <w:sz w:val="24"/>
          <w:szCs w:val="24"/>
        </w:rPr>
        <w:t>Koncesija je vezana na obseg podeljene koncesijske dejavnosti, kot je določen s koncesijsko odločbo. Koncesionar lahko izvaja zdravstveno dejavnost izven obsega podeljene koncesijske dejavnosti le kot tržno dejavnost v skladu z dovoljenjem za opravljanje zdravstvene dejavnosti in pod pogoji, določenimi z zakonom, ki ureja zdravstveno dejavnost</w:t>
      </w:r>
      <w:r w:rsidR="00047A65" w:rsidRPr="004D44CB">
        <w:rPr>
          <w:rFonts w:ascii="Arial" w:hAnsi="Arial" w:cs="Arial"/>
          <w:color w:val="000000"/>
          <w:sz w:val="24"/>
          <w:szCs w:val="24"/>
        </w:rPr>
        <w:t>.</w:t>
      </w:r>
    </w:p>
    <w:p w14:paraId="03EADD45" w14:textId="77777777" w:rsidR="00B0341D" w:rsidRPr="004D44CB" w:rsidRDefault="00B0341D" w:rsidP="00047A65">
      <w:pPr>
        <w:shd w:val="clear" w:color="auto" w:fill="FFFFFF"/>
        <w:ind w:left="3540" w:firstLine="708"/>
        <w:jc w:val="both"/>
        <w:rPr>
          <w:rFonts w:ascii="Arial" w:hAnsi="Arial" w:cs="Arial"/>
          <w:b/>
          <w:bCs/>
          <w:color w:val="000000"/>
          <w:sz w:val="24"/>
          <w:szCs w:val="24"/>
        </w:rPr>
      </w:pPr>
    </w:p>
    <w:p w14:paraId="63B3515D" w14:textId="085ACFC4" w:rsidR="00047A65" w:rsidRPr="004D44CB" w:rsidRDefault="00047A65" w:rsidP="00047A65">
      <w:pPr>
        <w:shd w:val="clear" w:color="auto" w:fill="FFFFFF"/>
        <w:ind w:left="3540" w:firstLine="708"/>
        <w:jc w:val="both"/>
        <w:rPr>
          <w:rFonts w:ascii="Arial" w:hAnsi="Arial" w:cs="Arial"/>
          <w:b/>
          <w:bCs/>
          <w:color w:val="000000"/>
          <w:sz w:val="24"/>
          <w:szCs w:val="24"/>
        </w:rPr>
      </w:pPr>
      <w:r w:rsidRPr="004D44CB">
        <w:rPr>
          <w:rFonts w:ascii="Arial" w:hAnsi="Arial" w:cs="Arial"/>
          <w:b/>
          <w:bCs/>
          <w:color w:val="000000"/>
          <w:sz w:val="24"/>
          <w:szCs w:val="24"/>
        </w:rPr>
        <w:t>14. člen</w:t>
      </w:r>
    </w:p>
    <w:p w14:paraId="7145424F" w14:textId="0E4F0961" w:rsidR="00047A65" w:rsidRPr="004D44CB" w:rsidRDefault="00047A65" w:rsidP="00047A65">
      <w:pPr>
        <w:shd w:val="clear" w:color="auto" w:fill="FFFFFF"/>
        <w:jc w:val="both"/>
        <w:rPr>
          <w:rFonts w:ascii="Arial" w:hAnsi="Arial" w:cs="Arial"/>
          <w:color w:val="000000"/>
          <w:sz w:val="24"/>
          <w:szCs w:val="24"/>
        </w:rPr>
      </w:pPr>
      <w:r w:rsidRPr="004D44CB">
        <w:rPr>
          <w:rFonts w:ascii="Arial" w:hAnsi="Arial" w:cs="Arial"/>
          <w:color w:val="000000"/>
          <w:sz w:val="24"/>
          <w:szCs w:val="24"/>
        </w:rPr>
        <w:t xml:space="preserve">Za koncesije, vključno z ureditvijo pravnega varstva, se uporablja zakon, ki ureja </w:t>
      </w:r>
      <w:r w:rsidR="001B7A00" w:rsidRPr="001B7A00">
        <w:rPr>
          <w:rFonts w:ascii="Arial" w:hAnsi="Arial" w:cs="Arial"/>
          <w:color w:val="000000"/>
          <w:sz w:val="24"/>
          <w:szCs w:val="24"/>
        </w:rPr>
        <w:t>javno-zasebno partnerstvo</w:t>
      </w:r>
      <w:r w:rsidRPr="004D44CB">
        <w:rPr>
          <w:rFonts w:ascii="Arial" w:hAnsi="Arial" w:cs="Arial"/>
          <w:color w:val="000000"/>
          <w:sz w:val="24"/>
          <w:szCs w:val="24"/>
        </w:rPr>
        <w:t xml:space="preserve">, če z zakonom, ki ureja zdravstveno dejavnost, posamezno vprašanje ni rešeno. </w:t>
      </w:r>
    </w:p>
    <w:p w14:paraId="090DD5A0" w14:textId="77777777" w:rsidR="00047A65" w:rsidRPr="004D44CB" w:rsidRDefault="00047A65" w:rsidP="00047A65">
      <w:pPr>
        <w:shd w:val="clear" w:color="auto" w:fill="FFFFFF"/>
        <w:jc w:val="both"/>
        <w:rPr>
          <w:rFonts w:ascii="Arial" w:hAnsi="Arial" w:cs="Arial"/>
          <w:color w:val="000000"/>
          <w:sz w:val="24"/>
          <w:szCs w:val="24"/>
        </w:rPr>
      </w:pPr>
    </w:p>
    <w:p w14:paraId="7F6CD68C" w14:textId="77777777" w:rsidR="001B7A00" w:rsidRPr="001B7A00" w:rsidRDefault="001B7A00" w:rsidP="00E95072">
      <w:pPr>
        <w:shd w:val="clear" w:color="auto" w:fill="FFFFFF"/>
        <w:ind w:left="3540" w:firstLine="708"/>
        <w:jc w:val="both"/>
        <w:rPr>
          <w:rFonts w:ascii="Arial" w:hAnsi="Arial" w:cs="Arial"/>
          <w:b/>
          <w:bCs/>
          <w:color w:val="000000"/>
          <w:sz w:val="24"/>
          <w:szCs w:val="24"/>
        </w:rPr>
      </w:pPr>
      <w:r w:rsidRPr="001B7A00">
        <w:rPr>
          <w:rFonts w:ascii="Arial" w:hAnsi="Arial" w:cs="Arial"/>
          <w:b/>
          <w:bCs/>
          <w:color w:val="000000"/>
          <w:sz w:val="24"/>
          <w:szCs w:val="24"/>
        </w:rPr>
        <w:t>15. člen</w:t>
      </w:r>
    </w:p>
    <w:p w14:paraId="111018AA" w14:textId="77777777" w:rsidR="001B7A00" w:rsidRPr="00E95072" w:rsidRDefault="001B7A00" w:rsidP="00047A65">
      <w:pPr>
        <w:shd w:val="clear" w:color="auto" w:fill="FFFFFF"/>
        <w:jc w:val="both"/>
        <w:rPr>
          <w:rFonts w:ascii="Arial" w:hAnsi="Arial" w:cs="Arial"/>
          <w:color w:val="000000"/>
          <w:sz w:val="24"/>
          <w:szCs w:val="24"/>
        </w:rPr>
      </w:pPr>
      <w:r w:rsidRPr="00ED1EA4">
        <w:rPr>
          <w:rFonts w:ascii="Arial" w:hAnsi="Arial" w:cs="Arial"/>
          <w:color w:val="000000"/>
          <w:sz w:val="24"/>
          <w:szCs w:val="24"/>
        </w:rPr>
        <w:t>Občini Ig in Škofljica na ta odlok predhodno pridobita soglasje ministrstva, pristojnega za zdravje, in Zavoda za zdravstveno zavarovanje Slovenije.</w:t>
      </w:r>
    </w:p>
    <w:p w14:paraId="53F409D6" w14:textId="77777777" w:rsidR="001B7A00" w:rsidRPr="001B7A00" w:rsidRDefault="001B7A00" w:rsidP="00047A65">
      <w:pPr>
        <w:shd w:val="clear" w:color="auto" w:fill="FFFFFF"/>
        <w:jc w:val="both"/>
        <w:rPr>
          <w:rFonts w:ascii="Arial" w:hAnsi="Arial" w:cs="Arial"/>
          <w:b/>
          <w:bCs/>
          <w:color w:val="000000"/>
          <w:sz w:val="24"/>
          <w:szCs w:val="24"/>
        </w:rPr>
      </w:pPr>
    </w:p>
    <w:p w14:paraId="72AD6941" w14:textId="77777777" w:rsidR="001B7A00" w:rsidRPr="001B7A00" w:rsidRDefault="001B7A00" w:rsidP="00E95072">
      <w:pPr>
        <w:shd w:val="clear" w:color="auto" w:fill="FFFFFF"/>
        <w:ind w:left="3540" w:firstLine="708"/>
        <w:jc w:val="both"/>
        <w:rPr>
          <w:rFonts w:ascii="Arial" w:hAnsi="Arial" w:cs="Arial"/>
          <w:b/>
          <w:bCs/>
          <w:color w:val="000000"/>
          <w:sz w:val="24"/>
          <w:szCs w:val="24"/>
        </w:rPr>
      </w:pPr>
      <w:r w:rsidRPr="001B7A00">
        <w:rPr>
          <w:rFonts w:ascii="Arial" w:hAnsi="Arial" w:cs="Arial"/>
          <w:b/>
          <w:bCs/>
          <w:color w:val="000000"/>
          <w:sz w:val="24"/>
          <w:szCs w:val="24"/>
        </w:rPr>
        <w:t>16. člen</w:t>
      </w:r>
    </w:p>
    <w:p w14:paraId="24813797" w14:textId="77777777" w:rsidR="00ED1EA4" w:rsidRPr="00ED1EA4" w:rsidRDefault="00ED1EA4" w:rsidP="00ED1EA4">
      <w:pPr>
        <w:shd w:val="clear" w:color="auto" w:fill="FFFFFF"/>
        <w:jc w:val="both"/>
        <w:rPr>
          <w:rFonts w:ascii="Arial" w:hAnsi="Arial" w:cs="Arial"/>
          <w:color w:val="000000"/>
          <w:sz w:val="24"/>
          <w:szCs w:val="24"/>
        </w:rPr>
      </w:pPr>
      <w:r w:rsidRPr="00ED1EA4">
        <w:rPr>
          <w:rFonts w:ascii="Arial" w:hAnsi="Arial" w:cs="Arial"/>
          <w:color w:val="000000"/>
          <w:sz w:val="24"/>
          <w:szCs w:val="24"/>
        </w:rPr>
        <w:t>Ta odlok začne veljati po objavi v uradnem glasilu občine Škofljica in Občine Ig.</w:t>
      </w:r>
    </w:p>
    <w:p w14:paraId="0C3E53D5" w14:textId="77777777" w:rsidR="00ED1EA4" w:rsidRPr="00FD6975" w:rsidRDefault="00ED1EA4" w:rsidP="00ED1EA4">
      <w:pPr>
        <w:shd w:val="clear" w:color="auto" w:fill="FFFFFF"/>
        <w:rPr>
          <w:color w:val="000000"/>
          <w:sz w:val="24"/>
          <w:szCs w:val="24"/>
        </w:rPr>
      </w:pPr>
    </w:p>
    <w:p w14:paraId="743C2CAE" w14:textId="77777777" w:rsidR="00047A65" w:rsidRDefault="00047A65" w:rsidP="00047A65">
      <w:pPr>
        <w:shd w:val="clear" w:color="auto" w:fill="FFFFFF"/>
        <w:rPr>
          <w:rFonts w:ascii="Arial" w:hAnsi="Arial" w:cs="Arial"/>
          <w:color w:val="000000"/>
          <w:sz w:val="24"/>
          <w:szCs w:val="24"/>
        </w:rPr>
      </w:pPr>
    </w:p>
    <w:p w14:paraId="3A8A538B" w14:textId="77777777" w:rsidR="002E709D" w:rsidRDefault="002E709D" w:rsidP="00047A65">
      <w:pPr>
        <w:shd w:val="clear" w:color="auto" w:fill="FFFFFF"/>
        <w:rPr>
          <w:rFonts w:ascii="Arial" w:hAnsi="Arial" w:cs="Arial"/>
          <w:color w:val="000000"/>
          <w:sz w:val="24"/>
          <w:szCs w:val="24"/>
        </w:rPr>
      </w:pPr>
    </w:p>
    <w:p w14:paraId="00EE4BC5" w14:textId="13B00C48" w:rsidR="005C11EB" w:rsidRPr="004D44CB" w:rsidRDefault="00C02DA2" w:rsidP="00047A65">
      <w:pPr>
        <w:shd w:val="clear" w:color="auto" w:fill="FFFFFF"/>
        <w:spacing w:after="72"/>
        <w:rPr>
          <w:rFonts w:ascii="Arial" w:hAnsi="Arial" w:cs="Arial"/>
          <w:color w:val="000000"/>
          <w:sz w:val="24"/>
          <w:szCs w:val="24"/>
        </w:rPr>
      </w:pPr>
      <w:r>
        <w:rPr>
          <w:rFonts w:ascii="Arial" w:hAnsi="Arial" w:cs="Arial"/>
          <w:color w:val="000000"/>
          <w:sz w:val="24"/>
          <w:szCs w:val="24"/>
        </w:rPr>
        <w:t xml:space="preserve">Št. </w:t>
      </w:r>
      <w:r w:rsidR="00822302" w:rsidRPr="00822302">
        <w:rPr>
          <w:rFonts w:ascii="Arial" w:hAnsi="Arial" w:cs="Arial"/>
          <w:color w:val="000000"/>
          <w:sz w:val="24"/>
          <w:szCs w:val="24"/>
        </w:rPr>
        <w:t>____________</w:t>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r>
      <w:r w:rsidR="005C11EB" w:rsidRPr="004D44CB">
        <w:rPr>
          <w:rFonts w:ascii="Arial" w:hAnsi="Arial" w:cs="Arial"/>
          <w:color w:val="000000"/>
          <w:sz w:val="24"/>
          <w:szCs w:val="24"/>
        </w:rPr>
        <w:tab/>
        <w:t xml:space="preserve">Župan </w:t>
      </w:r>
      <w:r w:rsidR="002E709D">
        <w:rPr>
          <w:rFonts w:ascii="Arial" w:hAnsi="Arial" w:cs="Arial"/>
          <w:color w:val="000000"/>
          <w:sz w:val="24"/>
          <w:szCs w:val="24"/>
        </w:rPr>
        <w:t>Občine Ig</w:t>
      </w:r>
      <w:r w:rsidR="00A92534">
        <w:rPr>
          <w:rFonts w:ascii="Arial" w:hAnsi="Arial" w:cs="Arial"/>
          <w:color w:val="000000"/>
          <w:sz w:val="24"/>
          <w:szCs w:val="24"/>
        </w:rPr>
        <w:t xml:space="preserve"> </w:t>
      </w:r>
    </w:p>
    <w:p w14:paraId="773AC893" w14:textId="0E591D0E" w:rsidR="002E709D" w:rsidRDefault="00C02DA2" w:rsidP="00C02DA2">
      <w:pPr>
        <w:shd w:val="clear" w:color="auto" w:fill="FFFFFF"/>
        <w:spacing w:after="72"/>
        <w:rPr>
          <w:rFonts w:ascii="Arial" w:hAnsi="Arial" w:cs="Arial"/>
          <w:color w:val="000000"/>
          <w:sz w:val="24"/>
          <w:szCs w:val="24"/>
        </w:rPr>
      </w:pPr>
      <w:r>
        <w:rPr>
          <w:rFonts w:ascii="Arial" w:hAnsi="Arial" w:cs="Arial"/>
          <w:color w:val="000000"/>
          <w:sz w:val="24"/>
          <w:szCs w:val="24"/>
        </w:rPr>
        <w:t xml:space="preserve">Ig, </w:t>
      </w:r>
      <w:r w:rsidR="00822302" w:rsidRPr="00822302">
        <w:rPr>
          <w:rFonts w:ascii="Arial" w:hAnsi="Arial" w:cs="Arial"/>
          <w:color w:val="000000"/>
          <w:sz w:val="24"/>
          <w:szCs w:val="24"/>
        </w:rPr>
        <w:t>______________</w:t>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r>
      <w:r w:rsidR="002E709D">
        <w:rPr>
          <w:rFonts w:ascii="Arial" w:hAnsi="Arial" w:cs="Arial"/>
          <w:color w:val="000000"/>
          <w:sz w:val="24"/>
          <w:szCs w:val="24"/>
        </w:rPr>
        <w:tab/>
        <w:t>Zlatko Usenik</w:t>
      </w:r>
      <w:r w:rsidR="00A92534">
        <w:rPr>
          <w:rFonts w:ascii="Arial" w:hAnsi="Arial" w:cs="Arial"/>
          <w:color w:val="000000"/>
          <w:sz w:val="24"/>
          <w:szCs w:val="24"/>
        </w:rPr>
        <w:t xml:space="preserve"> l. r.</w:t>
      </w:r>
      <w:r>
        <w:rPr>
          <w:rFonts w:ascii="Arial" w:hAnsi="Arial" w:cs="Arial"/>
          <w:color w:val="000000"/>
          <w:sz w:val="24"/>
          <w:szCs w:val="24"/>
        </w:rPr>
        <w:tab/>
      </w:r>
    </w:p>
    <w:p w14:paraId="6246DB31" w14:textId="77777777" w:rsidR="002E709D" w:rsidRDefault="002E709D" w:rsidP="00C02DA2">
      <w:pPr>
        <w:shd w:val="clear" w:color="auto" w:fill="FFFFFF"/>
        <w:spacing w:after="72"/>
        <w:rPr>
          <w:rFonts w:ascii="Arial" w:hAnsi="Arial" w:cs="Arial"/>
          <w:color w:val="000000"/>
          <w:sz w:val="24"/>
          <w:szCs w:val="24"/>
        </w:rPr>
      </w:pPr>
    </w:p>
    <w:p w14:paraId="6F34923F" w14:textId="5353DA0A" w:rsidR="00C33D76" w:rsidRDefault="00C02DA2" w:rsidP="00C02DA2">
      <w:pPr>
        <w:shd w:val="clear" w:color="auto" w:fill="FFFFFF"/>
        <w:spacing w:after="72"/>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p>
    <w:p w14:paraId="72627349" w14:textId="0305DBC1" w:rsidR="00C33D76" w:rsidRDefault="002E709D" w:rsidP="00C02DA2">
      <w:pPr>
        <w:shd w:val="clear" w:color="auto" w:fill="FFFFFF"/>
        <w:spacing w:after="72"/>
        <w:rPr>
          <w:rFonts w:ascii="Arial" w:hAnsi="Arial" w:cs="Arial"/>
          <w:color w:val="000000"/>
          <w:sz w:val="24"/>
          <w:szCs w:val="24"/>
        </w:rPr>
      </w:pPr>
      <w:r>
        <w:rPr>
          <w:rFonts w:ascii="Arial" w:hAnsi="Arial" w:cs="Arial"/>
          <w:color w:val="000000"/>
          <w:sz w:val="24"/>
          <w:szCs w:val="24"/>
        </w:rPr>
        <w:t>Št.</w:t>
      </w:r>
      <w:r w:rsidR="00822302" w:rsidRPr="00822302">
        <w:rPr>
          <w:rFonts w:ascii="Arial" w:hAnsi="Arial" w:cs="Arial"/>
          <w:color w:val="000000"/>
          <w:sz w:val="24"/>
          <w:szCs w:val="24"/>
        </w:rPr>
        <w:t xml:space="preserve"> ____________</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Župan Občine Škofljica</w:t>
      </w:r>
    </w:p>
    <w:p w14:paraId="6F0F9878" w14:textId="611C1B88" w:rsidR="00C33D76" w:rsidRDefault="002E709D" w:rsidP="00C02DA2">
      <w:pPr>
        <w:shd w:val="clear" w:color="auto" w:fill="FFFFFF"/>
        <w:spacing w:after="72"/>
        <w:rPr>
          <w:rFonts w:ascii="Arial" w:hAnsi="Arial" w:cs="Arial"/>
          <w:color w:val="000000"/>
          <w:sz w:val="24"/>
          <w:szCs w:val="24"/>
        </w:rPr>
      </w:pPr>
      <w:r>
        <w:rPr>
          <w:rFonts w:ascii="Arial" w:hAnsi="Arial" w:cs="Arial"/>
          <w:color w:val="000000"/>
          <w:sz w:val="24"/>
          <w:szCs w:val="24"/>
        </w:rPr>
        <w:t>Škofljica</w:t>
      </w:r>
      <w:r w:rsidR="00822302" w:rsidRPr="00822302">
        <w:rPr>
          <w:rFonts w:ascii="Arial" w:hAnsi="Arial" w:cs="Arial"/>
          <w:color w:val="000000"/>
          <w:sz w:val="24"/>
          <w:szCs w:val="24"/>
        </w:rPr>
        <w:t>, ______________</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Primož Cimerman</w:t>
      </w:r>
      <w:r w:rsidR="00A92534">
        <w:rPr>
          <w:rFonts w:ascii="Arial" w:hAnsi="Arial" w:cs="Arial"/>
          <w:color w:val="000000"/>
          <w:sz w:val="24"/>
          <w:szCs w:val="24"/>
        </w:rPr>
        <w:t xml:space="preserve"> l. r.</w:t>
      </w:r>
    </w:p>
    <w:p w14:paraId="3544B481" w14:textId="77777777" w:rsidR="00ED1EA4" w:rsidRDefault="00ED1EA4" w:rsidP="00C02DA2">
      <w:pPr>
        <w:shd w:val="clear" w:color="auto" w:fill="FFFFFF"/>
        <w:spacing w:after="72"/>
        <w:rPr>
          <w:rFonts w:ascii="Arial" w:hAnsi="Arial" w:cs="Arial"/>
          <w:color w:val="000000"/>
          <w:sz w:val="24"/>
          <w:szCs w:val="24"/>
        </w:rPr>
      </w:pPr>
    </w:p>
    <w:p w14:paraId="1065C466" w14:textId="77777777" w:rsidR="00ED1EA4" w:rsidRDefault="00ED1EA4" w:rsidP="00C02DA2">
      <w:pPr>
        <w:shd w:val="clear" w:color="auto" w:fill="FFFFFF"/>
        <w:spacing w:after="72"/>
        <w:rPr>
          <w:rFonts w:ascii="Arial" w:hAnsi="Arial" w:cs="Arial"/>
          <w:color w:val="000000"/>
          <w:sz w:val="24"/>
          <w:szCs w:val="24"/>
        </w:rPr>
      </w:pPr>
    </w:p>
    <w:sectPr w:rsidR="00ED1EA4" w:rsidSect="00A5345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9A84A" w14:textId="77777777" w:rsidR="00141452" w:rsidRDefault="00141452" w:rsidP="00A53459">
      <w:r>
        <w:separator/>
      </w:r>
    </w:p>
  </w:endnote>
  <w:endnote w:type="continuationSeparator" w:id="0">
    <w:p w14:paraId="383AF8FA" w14:textId="77777777" w:rsidR="00141452" w:rsidRDefault="00141452" w:rsidP="00A53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5861" w14:textId="77777777" w:rsidR="00BF0D29" w:rsidRDefault="00BF0D2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6655" w14:textId="77777777" w:rsidR="00A53459" w:rsidRDefault="00A53459">
    <w:pPr>
      <w:pStyle w:val="Noga"/>
      <w:jc w:val="right"/>
    </w:pPr>
    <w:r>
      <w:fldChar w:fldCharType="begin"/>
    </w:r>
    <w:r>
      <w:instrText>PAGE   \* MERGEFORMAT</w:instrText>
    </w:r>
    <w:r>
      <w:fldChar w:fldCharType="separate"/>
    </w:r>
    <w:r w:rsidR="00001C4C">
      <w:rPr>
        <w:noProof/>
      </w:rPr>
      <w:t>5</w:t>
    </w:r>
    <w:r>
      <w:fldChar w:fldCharType="end"/>
    </w:r>
  </w:p>
  <w:p w14:paraId="0FABB594" w14:textId="77777777" w:rsidR="00A53459" w:rsidRDefault="00A5345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780804"/>
      <w:docPartObj>
        <w:docPartGallery w:val="Page Numbers (Bottom of Page)"/>
        <w:docPartUnique/>
      </w:docPartObj>
    </w:sdtPr>
    <w:sdtEndPr/>
    <w:sdtContent>
      <w:p w14:paraId="60C3047D" w14:textId="6C8C1675" w:rsidR="001B7A00" w:rsidRDefault="001B7A00">
        <w:pPr>
          <w:pStyle w:val="Noga"/>
          <w:jc w:val="center"/>
        </w:pPr>
        <w:r>
          <w:fldChar w:fldCharType="begin"/>
        </w:r>
        <w:r>
          <w:instrText>PAGE   \* MERGEFORMAT</w:instrText>
        </w:r>
        <w:r>
          <w:fldChar w:fldCharType="separate"/>
        </w:r>
        <w:r>
          <w:t>2</w:t>
        </w:r>
        <w:r>
          <w:fldChar w:fldCharType="end"/>
        </w:r>
      </w:p>
    </w:sdtContent>
  </w:sdt>
  <w:p w14:paraId="36FE903D" w14:textId="77777777" w:rsidR="00BF0D29" w:rsidRDefault="00BF0D2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2BA8" w14:textId="77777777" w:rsidR="00141452" w:rsidRDefault="00141452" w:rsidP="00A53459">
      <w:r>
        <w:separator/>
      </w:r>
    </w:p>
  </w:footnote>
  <w:footnote w:type="continuationSeparator" w:id="0">
    <w:p w14:paraId="14E95D56" w14:textId="77777777" w:rsidR="00141452" w:rsidRDefault="00141452" w:rsidP="00A53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C7D8" w14:textId="77777777" w:rsidR="00BF0D29" w:rsidRDefault="00BF0D2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86DF" w14:textId="77777777" w:rsidR="00BF0D29" w:rsidRDefault="00BF0D2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760A5" w14:textId="77777777" w:rsidR="00BF0D29" w:rsidRDefault="00BF0D2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3C36"/>
    <w:multiLevelType w:val="hybridMultilevel"/>
    <w:tmpl w:val="8AEA94FC"/>
    <w:lvl w:ilvl="0" w:tplc="671AF10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13771E"/>
    <w:multiLevelType w:val="hybridMultilevel"/>
    <w:tmpl w:val="B2085DF4"/>
    <w:lvl w:ilvl="0" w:tplc="E00CE580">
      <w:start w:val="4000"/>
      <w:numFmt w:val="bullet"/>
      <w:lvlText w:val="-"/>
      <w:lvlJc w:val="left"/>
      <w:pPr>
        <w:ind w:left="786" w:hanging="360"/>
      </w:pPr>
      <w:rPr>
        <w:rFonts w:ascii="Times New Roman" w:eastAsia="Times New Roman" w:hAnsi="Times New Roman" w:cs="Times New Roman" w:hint="default"/>
        <w:color w:val="auto"/>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 w15:restartNumberingAfterBreak="0">
    <w:nsid w:val="3D8D0301"/>
    <w:multiLevelType w:val="hybridMultilevel"/>
    <w:tmpl w:val="CBCE474C"/>
    <w:lvl w:ilvl="0" w:tplc="23B2B85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098210355">
    <w:abstractNumId w:val="1"/>
  </w:num>
  <w:num w:numId="2" w16cid:durableId="1215390911">
    <w:abstractNumId w:val="0"/>
  </w:num>
  <w:num w:numId="3" w16cid:durableId="345330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EA"/>
    <w:rsid w:val="00001C4C"/>
    <w:rsid w:val="00010E3D"/>
    <w:rsid w:val="00013E81"/>
    <w:rsid w:val="00047A65"/>
    <w:rsid w:val="000769EB"/>
    <w:rsid w:val="00083168"/>
    <w:rsid w:val="000B59A5"/>
    <w:rsid w:val="000C4116"/>
    <w:rsid w:val="000C7FA9"/>
    <w:rsid w:val="0010308D"/>
    <w:rsid w:val="001061E8"/>
    <w:rsid w:val="00114A42"/>
    <w:rsid w:val="00135558"/>
    <w:rsid w:val="00141452"/>
    <w:rsid w:val="00150AB8"/>
    <w:rsid w:val="00187697"/>
    <w:rsid w:val="001B7A00"/>
    <w:rsid w:val="00226D82"/>
    <w:rsid w:val="0025408F"/>
    <w:rsid w:val="0026624F"/>
    <w:rsid w:val="00282E84"/>
    <w:rsid w:val="002D7B81"/>
    <w:rsid w:val="002E709D"/>
    <w:rsid w:val="002F6504"/>
    <w:rsid w:val="003038BB"/>
    <w:rsid w:val="00303975"/>
    <w:rsid w:val="003221B1"/>
    <w:rsid w:val="003726F9"/>
    <w:rsid w:val="00427F26"/>
    <w:rsid w:val="004A5068"/>
    <w:rsid w:val="004A6A46"/>
    <w:rsid w:val="004D44CB"/>
    <w:rsid w:val="005167D7"/>
    <w:rsid w:val="00572DCB"/>
    <w:rsid w:val="005A3032"/>
    <w:rsid w:val="005C11EB"/>
    <w:rsid w:val="006046CA"/>
    <w:rsid w:val="00617BA8"/>
    <w:rsid w:val="006A1D0A"/>
    <w:rsid w:val="006A3972"/>
    <w:rsid w:val="006C6EDD"/>
    <w:rsid w:val="0077456E"/>
    <w:rsid w:val="007A50A6"/>
    <w:rsid w:val="007C7B8F"/>
    <w:rsid w:val="007D08BE"/>
    <w:rsid w:val="007D0CF3"/>
    <w:rsid w:val="00801A7B"/>
    <w:rsid w:val="00802727"/>
    <w:rsid w:val="00822302"/>
    <w:rsid w:val="008530E3"/>
    <w:rsid w:val="00891EC0"/>
    <w:rsid w:val="008F0C94"/>
    <w:rsid w:val="008F180A"/>
    <w:rsid w:val="00921403"/>
    <w:rsid w:val="00947FF0"/>
    <w:rsid w:val="00952452"/>
    <w:rsid w:val="00952661"/>
    <w:rsid w:val="00981207"/>
    <w:rsid w:val="009B1938"/>
    <w:rsid w:val="009C6D87"/>
    <w:rsid w:val="009D1B3F"/>
    <w:rsid w:val="009F0992"/>
    <w:rsid w:val="009F2DC1"/>
    <w:rsid w:val="00A10A4E"/>
    <w:rsid w:val="00A10D87"/>
    <w:rsid w:val="00A25E5A"/>
    <w:rsid w:val="00A33CA1"/>
    <w:rsid w:val="00A47DB9"/>
    <w:rsid w:val="00A53459"/>
    <w:rsid w:val="00A86244"/>
    <w:rsid w:val="00A92534"/>
    <w:rsid w:val="00AA126E"/>
    <w:rsid w:val="00B0341D"/>
    <w:rsid w:val="00B42F52"/>
    <w:rsid w:val="00B749F7"/>
    <w:rsid w:val="00B76AB8"/>
    <w:rsid w:val="00B9291E"/>
    <w:rsid w:val="00B93A83"/>
    <w:rsid w:val="00BF0D29"/>
    <w:rsid w:val="00BF0EF5"/>
    <w:rsid w:val="00C02DA2"/>
    <w:rsid w:val="00C33D76"/>
    <w:rsid w:val="00C6490F"/>
    <w:rsid w:val="00C76C1D"/>
    <w:rsid w:val="00CC51DD"/>
    <w:rsid w:val="00CD74E2"/>
    <w:rsid w:val="00CE1EFB"/>
    <w:rsid w:val="00D33075"/>
    <w:rsid w:val="00D43A15"/>
    <w:rsid w:val="00D80193"/>
    <w:rsid w:val="00DB60C4"/>
    <w:rsid w:val="00DD3285"/>
    <w:rsid w:val="00E10D4B"/>
    <w:rsid w:val="00E11AEA"/>
    <w:rsid w:val="00E210E2"/>
    <w:rsid w:val="00E85BC3"/>
    <w:rsid w:val="00E90726"/>
    <w:rsid w:val="00E95072"/>
    <w:rsid w:val="00EA1B67"/>
    <w:rsid w:val="00EB0D5C"/>
    <w:rsid w:val="00ED1EA4"/>
    <w:rsid w:val="00ED58F6"/>
    <w:rsid w:val="00EE7262"/>
    <w:rsid w:val="00F93048"/>
    <w:rsid w:val="00FB4E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E60DF"/>
  <w15:chartTrackingRefBased/>
  <w15:docId w15:val="{BE2779EC-DC47-4591-949C-D47A62D2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11AEA"/>
    <w:rPr>
      <w:rFonts w:ascii="Times New Roman" w:eastAsia="Times New Roman" w:hAnsi="Times New Roman"/>
    </w:rPr>
  </w:style>
  <w:style w:type="paragraph" w:styleId="Naslov1">
    <w:name w:val="heading 1"/>
    <w:basedOn w:val="Navaden"/>
    <w:next w:val="Navaden"/>
    <w:link w:val="Naslov1Znak"/>
    <w:qFormat/>
    <w:rsid w:val="00E11AEA"/>
    <w:pPr>
      <w:keepNext/>
      <w:overflowPunct w:val="0"/>
      <w:autoSpaceDE w:val="0"/>
      <w:autoSpaceDN w:val="0"/>
      <w:adjustRightInd w:val="0"/>
      <w:jc w:val="center"/>
      <w:textAlignment w:val="baseline"/>
      <w:outlineLvl w:val="0"/>
    </w:pPr>
    <w:rPr>
      <w:b/>
      <w:color w:val="000000"/>
      <w:sz w:val="32"/>
    </w:rPr>
  </w:style>
  <w:style w:type="paragraph" w:styleId="Naslov2">
    <w:name w:val="heading 2"/>
    <w:basedOn w:val="Navaden"/>
    <w:next w:val="Navaden"/>
    <w:link w:val="Naslov2Znak"/>
    <w:qFormat/>
    <w:rsid w:val="00E11AEA"/>
    <w:pPr>
      <w:keepNext/>
      <w:overflowPunct w:val="0"/>
      <w:autoSpaceDE w:val="0"/>
      <w:autoSpaceDN w:val="0"/>
      <w:adjustRightInd w:val="0"/>
      <w:jc w:val="center"/>
      <w:textAlignment w:val="baseline"/>
      <w:outlineLvl w:val="1"/>
    </w:pPr>
    <w:rPr>
      <w:b/>
      <w:color w:val="000000"/>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E11AEA"/>
    <w:rPr>
      <w:rFonts w:ascii="Times New Roman" w:eastAsia="Times New Roman" w:hAnsi="Times New Roman" w:cs="Times New Roman"/>
      <w:b/>
      <w:color w:val="000000"/>
      <w:sz w:val="32"/>
      <w:szCs w:val="20"/>
      <w:lang w:eastAsia="sl-SI"/>
    </w:rPr>
  </w:style>
  <w:style w:type="character" w:customStyle="1" w:styleId="Naslov2Znak">
    <w:name w:val="Naslov 2 Znak"/>
    <w:link w:val="Naslov2"/>
    <w:rsid w:val="00E11AEA"/>
    <w:rPr>
      <w:rFonts w:ascii="Times New Roman" w:eastAsia="Times New Roman" w:hAnsi="Times New Roman" w:cs="Times New Roman"/>
      <w:b/>
      <w:color w:val="000000"/>
      <w:szCs w:val="20"/>
      <w:lang w:eastAsia="sl-SI"/>
    </w:rPr>
  </w:style>
  <w:style w:type="paragraph" w:customStyle="1" w:styleId="Telobesedila21">
    <w:name w:val="Telo besedila 21"/>
    <w:basedOn w:val="Navaden"/>
    <w:rsid w:val="00E11AEA"/>
    <w:pPr>
      <w:overflowPunct w:val="0"/>
      <w:autoSpaceDE w:val="0"/>
      <w:autoSpaceDN w:val="0"/>
      <w:adjustRightInd w:val="0"/>
      <w:ind w:left="1985" w:hanging="1985"/>
      <w:textAlignment w:val="baseline"/>
    </w:pPr>
    <w:rPr>
      <w:b/>
      <w:color w:val="000000"/>
      <w:sz w:val="24"/>
    </w:rPr>
  </w:style>
  <w:style w:type="paragraph" w:styleId="Glava">
    <w:name w:val="header"/>
    <w:aliases w:val=" Znak"/>
    <w:basedOn w:val="Navaden"/>
    <w:link w:val="GlavaZnak"/>
    <w:rsid w:val="00E11AEA"/>
    <w:pPr>
      <w:tabs>
        <w:tab w:val="center" w:pos="4536"/>
        <w:tab w:val="right" w:pos="9072"/>
      </w:tabs>
      <w:overflowPunct w:val="0"/>
      <w:autoSpaceDE w:val="0"/>
      <w:autoSpaceDN w:val="0"/>
      <w:adjustRightInd w:val="0"/>
      <w:textAlignment w:val="baseline"/>
    </w:pPr>
    <w:rPr>
      <w:color w:val="000000"/>
      <w:sz w:val="24"/>
    </w:rPr>
  </w:style>
  <w:style w:type="character" w:customStyle="1" w:styleId="GlavaZnak">
    <w:name w:val="Glava Znak"/>
    <w:aliases w:val=" Znak Znak"/>
    <w:link w:val="Glava"/>
    <w:rsid w:val="00E11AEA"/>
    <w:rPr>
      <w:rFonts w:ascii="Times New Roman" w:eastAsia="Times New Roman" w:hAnsi="Times New Roman" w:cs="Times New Roman"/>
      <w:color w:val="000000"/>
      <w:sz w:val="24"/>
      <w:szCs w:val="20"/>
      <w:lang w:eastAsia="sl-SI"/>
    </w:rPr>
  </w:style>
  <w:style w:type="paragraph" w:styleId="Noga">
    <w:name w:val="footer"/>
    <w:basedOn w:val="Navaden"/>
    <w:link w:val="NogaZnak"/>
    <w:uiPriority w:val="99"/>
    <w:unhideWhenUsed/>
    <w:rsid w:val="00A53459"/>
    <w:pPr>
      <w:tabs>
        <w:tab w:val="center" w:pos="4536"/>
        <w:tab w:val="right" w:pos="9072"/>
      </w:tabs>
    </w:pPr>
  </w:style>
  <w:style w:type="character" w:customStyle="1" w:styleId="NogaZnak">
    <w:name w:val="Noga Znak"/>
    <w:link w:val="Noga"/>
    <w:uiPriority w:val="99"/>
    <w:rsid w:val="00A53459"/>
    <w:rPr>
      <w:rFonts w:ascii="Times New Roman" w:eastAsia="Times New Roman" w:hAnsi="Times New Roman"/>
    </w:rPr>
  </w:style>
  <w:style w:type="paragraph" w:styleId="Odstavekseznama">
    <w:name w:val="List Paragraph"/>
    <w:basedOn w:val="Navaden"/>
    <w:uiPriority w:val="34"/>
    <w:qFormat/>
    <w:rsid w:val="00ED1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6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9-01-2794/odlok-o-podelitvi-koncesije-za-opravljanje-javne-sluzbe-v-osnovni-zdravstveni-dejavnosti-na-podrocju-patronaznega-varstva-in-zdravstvene-nege-na-domu-v-obcini-zagorje-ob-sav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uradni-list.si/glasilo-uradni-list-rs/vsebina/2019-01-2794/odlok-o-podelitvi-koncesije-za-opravljanje-javne-sluzbe-v-osnovni-zdravstveni-dejavnosti-na-podrocju-patronaznega-varstva-in-zdravstvene-nege-na-domu-v-obcini-zagorje-ob-sav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9AC67C-9B40-4481-886B-7ED2BB4C45B8}">
  <we:reference id="wa200010453" version="1.0.0.1" store="sl-SI" storeType="OMEX"/>
  <we:alternateReferences>
    <we:reference id="wa200010453" version="1.0.0.1" store="" storeType="OMEX"/>
  </we:alternateReferences>
  <we:properties>
    <we:property name="claude.fileId" value="&quot;9c03f85a-3a00-48b4-81a3-604c7ee4acf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4</Pages>
  <Words>1351</Words>
  <Characters>7704</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9037</CharactersWithSpaces>
  <SharedDoc>false</SharedDoc>
  <HLinks>
    <vt:vector size="90" baseType="variant">
      <vt:variant>
        <vt:i4>4194307</vt:i4>
      </vt:variant>
      <vt:variant>
        <vt:i4>42</vt:i4>
      </vt:variant>
      <vt:variant>
        <vt:i4>0</vt:i4>
      </vt:variant>
      <vt:variant>
        <vt:i4>5</vt:i4>
      </vt:variant>
      <vt:variant>
        <vt:lpwstr>https://www.uradni-list.si/glasilo-uradni-list-rs/vsebina/</vt:lpwstr>
      </vt:variant>
      <vt:variant>
        <vt:lpwstr>15.%C2%A0%C4%8Dlen</vt:lpwstr>
      </vt:variant>
      <vt:variant>
        <vt:i4>4259843</vt:i4>
      </vt:variant>
      <vt:variant>
        <vt:i4>39</vt:i4>
      </vt:variant>
      <vt:variant>
        <vt:i4>0</vt:i4>
      </vt:variant>
      <vt:variant>
        <vt:i4>5</vt:i4>
      </vt:variant>
      <vt:variant>
        <vt:lpwstr>https://www.uradni-list.si/glasilo-uradni-list-rs/vsebina/</vt:lpwstr>
      </vt:variant>
      <vt:variant>
        <vt:lpwstr>14.%C2%A0%C4%8Dlen</vt:lpwstr>
      </vt:variant>
      <vt:variant>
        <vt:i4>4587523</vt:i4>
      </vt:variant>
      <vt:variant>
        <vt:i4>36</vt:i4>
      </vt:variant>
      <vt:variant>
        <vt:i4>0</vt:i4>
      </vt:variant>
      <vt:variant>
        <vt:i4>5</vt:i4>
      </vt:variant>
      <vt:variant>
        <vt:lpwstr>https://www.uradni-list.si/glasilo-uradni-list-rs/vsebina/</vt:lpwstr>
      </vt:variant>
      <vt:variant>
        <vt:lpwstr>13.%C2%A0%C4%8Dlen</vt:lpwstr>
      </vt:variant>
      <vt:variant>
        <vt:i4>4653059</vt:i4>
      </vt:variant>
      <vt:variant>
        <vt:i4>33</vt:i4>
      </vt:variant>
      <vt:variant>
        <vt:i4>0</vt:i4>
      </vt:variant>
      <vt:variant>
        <vt:i4>5</vt:i4>
      </vt:variant>
      <vt:variant>
        <vt:lpwstr>https://www.uradni-list.si/glasilo-uradni-list-rs/vsebina/</vt:lpwstr>
      </vt:variant>
      <vt:variant>
        <vt:lpwstr>12.%C2%A0%C4%8Dlen</vt:lpwstr>
      </vt:variant>
      <vt:variant>
        <vt:i4>4456451</vt:i4>
      </vt:variant>
      <vt:variant>
        <vt:i4>30</vt:i4>
      </vt:variant>
      <vt:variant>
        <vt:i4>0</vt:i4>
      </vt:variant>
      <vt:variant>
        <vt:i4>5</vt:i4>
      </vt:variant>
      <vt:variant>
        <vt:lpwstr>https://www.uradni-list.si/glasilo-uradni-list-rs/vsebina/</vt:lpwstr>
      </vt:variant>
      <vt:variant>
        <vt:lpwstr>11.%C2%A0%C4%8Dlen</vt:lpwstr>
      </vt:variant>
      <vt:variant>
        <vt:i4>4521987</vt:i4>
      </vt:variant>
      <vt:variant>
        <vt:i4>27</vt:i4>
      </vt:variant>
      <vt:variant>
        <vt:i4>0</vt:i4>
      </vt:variant>
      <vt:variant>
        <vt:i4>5</vt:i4>
      </vt:variant>
      <vt:variant>
        <vt:lpwstr>https://www.uradni-list.si/glasilo-uradni-list-rs/vsebina/</vt:lpwstr>
      </vt:variant>
      <vt:variant>
        <vt:lpwstr>10.%C2%A0%C4%8Dlen</vt:lpwstr>
      </vt:variant>
      <vt:variant>
        <vt:i4>3604519</vt:i4>
      </vt:variant>
      <vt:variant>
        <vt:i4>24</vt:i4>
      </vt:variant>
      <vt:variant>
        <vt:i4>0</vt:i4>
      </vt:variant>
      <vt:variant>
        <vt:i4>5</vt:i4>
      </vt:variant>
      <vt:variant>
        <vt:lpwstr>https://www.uradni-list.si/glasilo-uradni-list-rs/vsebina/</vt:lpwstr>
      </vt:variant>
      <vt:variant>
        <vt:lpwstr>9.%C2%A0%C4%8Dlen</vt:lpwstr>
      </vt:variant>
      <vt:variant>
        <vt:i4>3604518</vt:i4>
      </vt:variant>
      <vt:variant>
        <vt:i4>21</vt:i4>
      </vt:variant>
      <vt:variant>
        <vt:i4>0</vt:i4>
      </vt:variant>
      <vt:variant>
        <vt:i4>5</vt:i4>
      </vt:variant>
      <vt:variant>
        <vt:lpwstr>https://www.uradni-list.si/glasilo-uradni-list-rs/vsebina/</vt:lpwstr>
      </vt:variant>
      <vt:variant>
        <vt:lpwstr>8.%C2%A0%C4%8Dlen</vt:lpwstr>
      </vt:variant>
      <vt:variant>
        <vt:i4>3604521</vt:i4>
      </vt:variant>
      <vt:variant>
        <vt:i4>18</vt:i4>
      </vt:variant>
      <vt:variant>
        <vt:i4>0</vt:i4>
      </vt:variant>
      <vt:variant>
        <vt:i4>5</vt:i4>
      </vt:variant>
      <vt:variant>
        <vt:lpwstr>https://www.uradni-list.si/glasilo-uradni-list-rs/vsebina/</vt:lpwstr>
      </vt:variant>
      <vt:variant>
        <vt:lpwstr>7.%C2%A0%C4%8Dlen</vt:lpwstr>
      </vt:variant>
      <vt:variant>
        <vt:i4>3604520</vt:i4>
      </vt:variant>
      <vt:variant>
        <vt:i4>15</vt:i4>
      </vt:variant>
      <vt:variant>
        <vt:i4>0</vt:i4>
      </vt:variant>
      <vt:variant>
        <vt:i4>5</vt:i4>
      </vt:variant>
      <vt:variant>
        <vt:lpwstr>https://www.uradni-list.si/glasilo-uradni-list-rs/vsebina/</vt:lpwstr>
      </vt:variant>
      <vt:variant>
        <vt:lpwstr>6.%C2%A0%C4%8Dlen</vt:lpwstr>
      </vt:variant>
      <vt:variant>
        <vt:i4>3604523</vt:i4>
      </vt:variant>
      <vt:variant>
        <vt:i4>12</vt:i4>
      </vt:variant>
      <vt:variant>
        <vt:i4>0</vt:i4>
      </vt:variant>
      <vt:variant>
        <vt:i4>5</vt:i4>
      </vt:variant>
      <vt:variant>
        <vt:lpwstr>https://www.uradni-list.si/glasilo-uradni-list-rs/vsebina/</vt:lpwstr>
      </vt:variant>
      <vt:variant>
        <vt:lpwstr>5.%C2%A0%C4%8Dlen</vt:lpwstr>
      </vt:variant>
      <vt:variant>
        <vt:i4>3604522</vt:i4>
      </vt:variant>
      <vt:variant>
        <vt:i4>9</vt:i4>
      </vt:variant>
      <vt:variant>
        <vt:i4>0</vt:i4>
      </vt:variant>
      <vt:variant>
        <vt:i4>5</vt:i4>
      </vt:variant>
      <vt:variant>
        <vt:lpwstr>https://www.uradni-list.si/glasilo-uradni-list-rs/vsebina/</vt:lpwstr>
      </vt:variant>
      <vt:variant>
        <vt:lpwstr>4.%C2%A0%C4%8Dlen</vt:lpwstr>
      </vt:variant>
      <vt:variant>
        <vt:i4>3604525</vt:i4>
      </vt:variant>
      <vt:variant>
        <vt:i4>6</vt:i4>
      </vt:variant>
      <vt:variant>
        <vt:i4>0</vt:i4>
      </vt:variant>
      <vt:variant>
        <vt:i4>5</vt:i4>
      </vt:variant>
      <vt:variant>
        <vt:lpwstr>https://www.uradni-list.si/glasilo-uradni-list-rs/vsebina/</vt:lpwstr>
      </vt:variant>
      <vt:variant>
        <vt:lpwstr>3.%C2%A0%C4%8Dlen</vt:lpwstr>
      </vt:variant>
      <vt:variant>
        <vt:i4>3604524</vt:i4>
      </vt:variant>
      <vt:variant>
        <vt:i4>3</vt:i4>
      </vt:variant>
      <vt:variant>
        <vt:i4>0</vt:i4>
      </vt:variant>
      <vt:variant>
        <vt:i4>5</vt:i4>
      </vt:variant>
      <vt:variant>
        <vt:lpwstr>https://www.uradni-list.si/glasilo-uradni-list-rs/vsebina/</vt:lpwstr>
      </vt:variant>
      <vt:variant>
        <vt:lpwstr>2.%C2%A0%C4%8Dlen</vt:lpwstr>
      </vt:variant>
      <vt:variant>
        <vt:i4>3604527</vt:i4>
      </vt:variant>
      <vt:variant>
        <vt:i4>0</vt:i4>
      </vt:variant>
      <vt:variant>
        <vt:i4>0</vt:i4>
      </vt:variant>
      <vt:variant>
        <vt:i4>5</vt:i4>
      </vt:variant>
      <vt:variant>
        <vt:lpwstr>https://www.uradni-list.si/glasilo-uradni-list-rs/vsebina/</vt:lpwstr>
      </vt:variant>
      <vt:variant>
        <vt:lpwstr>1.%C2%A0%C4%8Dlen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Potokar</dc:creator>
  <cp:keywords/>
  <cp:lastModifiedBy>Občina Ig</cp:lastModifiedBy>
  <cp:revision>2</cp:revision>
  <cp:lastPrinted>2018-12-20T09:05:00Z</cp:lastPrinted>
  <dcterms:created xsi:type="dcterms:W3CDTF">2026-09-17T08:42:00Z</dcterms:created>
  <dcterms:modified xsi:type="dcterms:W3CDTF">2026-09-17T08:42:00Z</dcterms:modified>
</cp:coreProperties>
</file>