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1643" w14:textId="14674ECA" w:rsidR="00B141E1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Številka: </w:t>
      </w:r>
      <w:r w:rsidR="008927FC">
        <w:rPr>
          <w:rFonts w:ascii="Tahoma" w:hAnsi="Tahoma" w:cs="Tahoma"/>
          <w:sz w:val="22"/>
          <w:szCs w:val="22"/>
        </w:rPr>
        <w:t>60</w:t>
      </w:r>
      <w:r w:rsidR="000504A8">
        <w:rPr>
          <w:rFonts w:ascii="Tahoma" w:hAnsi="Tahoma" w:cs="Tahoma"/>
          <w:sz w:val="22"/>
          <w:szCs w:val="22"/>
        </w:rPr>
        <w:t>2</w:t>
      </w:r>
      <w:r w:rsidR="008927FC">
        <w:rPr>
          <w:rFonts w:ascii="Tahoma" w:hAnsi="Tahoma" w:cs="Tahoma"/>
          <w:sz w:val="22"/>
          <w:szCs w:val="22"/>
        </w:rPr>
        <w:t>-</w:t>
      </w:r>
      <w:r w:rsidR="00F0254E">
        <w:rPr>
          <w:rFonts w:ascii="Tahoma" w:hAnsi="Tahoma" w:cs="Tahoma"/>
          <w:sz w:val="22"/>
          <w:szCs w:val="22"/>
        </w:rPr>
        <w:t>0010</w:t>
      </w:r>
      <w:r w:rsidR="00651D44">
        <w:rPr>
          <w:rFonts w:ascii="Tahoma" w:hAnsi="Tahoma" w:cs="Tahoma"/>
          <w:sz w:val="22"/>
          <w:szCs w:val="22"/>
        </w:rPr>
        <w:t>/202</w:t>
      </w:r>
      <w:r w:rsidR="000A3293">
        <w:rPr>
          <w:rFonts w:ascii="Tahoma" w:hAnsi="Tahoma" w:cs="Tahoma"/>
          <w:sz w:val="22"/>
          <w:szCs w:val="22"/>
        </w:rPr>
        <w:t>5</w:t>
      </w:r>
    </w:p>
    <w:p w14:paraId="4265C63B" w14:textId="640BAA07" w:rsidR="00B141E1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Datum: </w:t>
      </w:r>
      <w:r w:rsidR="000A3293">
        <w:rPr>
          <w:rFonts w:ascii="Tahoma" w:hAnsi="Tahoma" w:cs="Tahoma"/>
          <w:sz w:val="22"/>
          <w:szCs w:val="22"/>
        </w:rPr>
        <w:t>22. 9. 2025</w:t>
      </w:r>
    </w:p>
    <w:p w14:paraId="5572A09F" w14:textId="77777777" w:rsidR="008927FC" w:rsidRDefault="008927FC" w:rsidP="00B141E1">
      <w:pPr>
        <w:rPr>
          <w:rFonts w:ascii="Tahoma" w:hAnsi="Tahoma" w:cs="Tahoma"/>
          <w:sz w:val="22"/>
          <w:szCs w:val="22"/>
        </w:rPr>
      </w:pPr>
    </w:p>
    <w:p w14:paraId="2988CFC6" w14:textId="77777777" w:rsidR="008927FC" w:rsidRDefault="008927FC" w:rsidP="00B141E1">
      <w:pPr>
        <w:rPr>
          <w:rFonts w:ascii="Tahoma" w:hAnsi="Tahoma" w:cs="Tahoma"/>
          <w:sz w:val="22"/>
          <w:szCs w:val="22"/>
        </w:rPr>
      </w:pPr>
    </w:p>
    <w:p w14:paraId="0097BADF" w14:textId="3244641B" w:rsidR="00D5019F" w:rsidRPr="00C52213" w:rsidRDefault="00D946EA" w:rsidP="00D50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Občinskemu svetu</w:t>
      </w:r>
    </w:p>
    <w:p w14:paraId="57E8AB9E" w14:textId="77777777" w:rsidR="00D5019F" w:rsidRDefault="00D5019F" w:rsidP="00D5019F">
      <w:pPr>
        <w:rPr>
          <w:rFonts w:ascii="Arial" w:hAnsi="Arial" w:cs="Arial"/>
        </w:rPr>
      </w:pPr>
    </w:p>
    <w:p w14:paraId="140CA57E" w14:textId="77777777" w:rsidR="00D5019F" w:rsidRPr="0006659C" w:rsidRDefault="00D5019F" w:rsidP="00D5019F">
      <w:pPr>
        <w:rPr>
          <w:rFonts w:ascii="Arial" w:hAnsi="Arial" w:cs="Arial"/>
        </w:rPr>
      </w:pPr>
    </w:p>
    <w:p w14:paraId="44359097" w14:textId="5F718921" w:rsidR="00D5019F" w:rsidRPr="0006659C" w:rsidRDefault="00D5019F" w:rsidP="00D5019F">
      <w:pPr>
        <w:rPr>
          <w:rFonts w:ascii="Arial" w:hAnsi="Arial" w:cs="Arial"/>
          <w:b/>
        </w:rPr>
      </w:pPr>
      <w:r w:rsidRPr="0006659C">
        <w:rPr>
          <w:rFonts w:ascii="Arial" w:hAnsi="Arial" w:cs="Arial"/>
          <w:b/>
        </w:rPr>
        <w:t xml:space="preserve">ZADEVA: </w:t>
      </w:r>
      <w:r w:rsidR="00E60650">
        <w:rPr>
          <w:rFonts w:ascii="Arial" w:hAnsi="Arial" w:cs="Arial"/>
          <w:b/>
        </w:rPr>
        <w:t xml:space="preserve">OBRAVNAVA </w:t>
      </w:r>
      <w:r w:rsidR="00661C84">
        <w:rPr>
          <w:rFonts w:ascii="Arial" w:hAnsi="Arial" w:cs="Arial"/>
          <w:b/>
        </w:rPr>
        <w:t xml:space="preserve">in POTRDITEV </w:t>
      </w:r>
      <w:r w:rsidR="00E60650">
        <w:rPr>
          <w:rFonts w:ascii="Arial" w:hAnsi="Arial" w:cs="Arial"/>
          <w:b/>
        </w:rPr>
        <w:t>PREDLOGA EKONOMSKE CENE ZA PROGRAME V VRTCU IG</w:t>
      </w:r>
    </w:p>
    <w:p w14:paraId="55F8C513" w14:textId="0133E977" w:rsidR="00D5019F" w:rsidRDefault="00D5019F" w:rsidP="00D5019F">
      <w:pPr>
        <w:rPr>
          <w:rFonts w:ascii="Arial" w:hAnsi="Arial" w:cs="Arial"/>
        </w:rPr>
      </w:pPr>
    </w:p>
    <w:p w14:paraId="3F901BA6" w14:textId="1F6CB31D" w:rsidR="000504A8" w:rsidRDefault="00E722C8" w:rsidP="00E722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31. člena Zakona o vrtcih (Ur. l. RS, št. 100/05 s spremembami) in v skladu z 2. členom </w:t>
      </w:r>
      <w:r w:rsidR="000504A8">
        <w:rPr>
          <w:rFonts w:ascii="Arial" w:hAnsi="Arial" w:cs="Arial"/>
        </w:rPr>
        <w:t>Pravilnik</w:t>
      </w:r>
      <w:r>
        <w:rPr>
          <w:rFonts w:ascii="Arial" w:hAnsi="Arial" w:cs="Arial"/>
        </w:rPr>
        <w:t xml:space="preserve">a o metodologiji </w:t>
      </w:r>
      <w:r w:rsidR="000504A8">
        <w:rPr>
          <w:rFonts w:ascii="Arial" w:hAnsi="Arial" w:cs="Arial"/>
        </w:rPr>
        <w:t xml:space="preserve">za oblikovanje cen programov v vrtcih, ki izvajajo javno službo (Ur. l. RS, št. 97/03, 77/05, 120/05, 93/15 in 59/19) </w:t>
      </w:r>
      <w:r>
        <w:rPr>
          <w:rFonts w:ascii="Arial" w:hAnsi="Arial" w:cs="Arial"/>
        </w:rPr>
        <w:t xml:space="preserve">je vrtec Ig </w:t>
      </w:r>
      <w:r w:rsidR="000504A8">
        <w:rPr>
          <w:rFonts w:ascii="Arial" w:hAnsi="Arial" w:cs="Arial"/>
        </w:rPr>
        <w:t>posredoval nov preračun ekonomske cene programa za vse starostne skupine.</w:t>
      </w:r>
      <w:r>
        <w:rPr>
          <w:rFonts w:ascii="Arial" w:hAnsi="Arial" w:cs="Arial"/>
        </w:rPr>
        <w:t xml:space="preserve"> Pri oblikovanju nove cene so upoštevana tudi določila Zakona o skupnih temeljih sistema plač v javnem sektorju (ZSPJS), ki uvaja postopno prenovo plačnega sistema.</w:t>
      </w:r>
    </w:p>
    <w:p w14:paraId="3404DA4D" w14:textId="3937852E" w:rsidR="000504A8" w:rsidRDefault="000504A8" w:rsidP="00D5019F">
      <w:pPr>
        <w:rPr>
          <w:rFonts w:ascii="Arial" w:hAnsi="Arial" w:cs="Arial"/>
        </w:rPr>
      </w:pPr>
    </w:p>
    <w:p w14:paraId="76D7F839" w14:textId="1C62AE7F" w:rsidR="0011426B" w:rsidRDefault="00E722C8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Razlogi za spremembo cene:</w:t>
      </w:r>
    </w:p>
    <w:p w14:paraId="2201BE56" w14:textId="237CE886" w:rsidR="00E722C8" w:rsidRDefault="00E722C8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-s 1. oktobrom 2025 bo izvedeno 2. izplačilo za pridobitev višje osnovne plače po novem plačnem sistemu</w:t>
      </w:r>
      <w:r w:rsidR="00B63843">
        <w:rPr>
          <w:rFonts w:ascii="Arial" w:hAnsi="Arial" w:cs="Arial"/>
          <w:bCs/>
        </w:rPr>
        <w:t>, to je 12 % razlike, vendar ne manj kot 100 eur bruto;</w:t>
      </w:r>
    </w:p>
    <w:p w14:paraId="05132603" w14:textId="2E6EB8D0" w:rsidR="00B63843" w:rsidRDefault="00B63843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-dvig osnovnih plač in napredovanja zviša stroške dela, kar vpliva na ceno programa.</w:t>
      </w:r>
    </w:p>
    <w:p w14:paraId="79295D6E" w14:textId="77777777" w:rsidR="00B63843" w:rsidRDefault="00B63843" w:rsidP="00373A44">
      <w:pPr>
        <w:jc w:val="both"/>
        <w:rPr>
          <w:rFonts w:ascii="Arial" w:hAnsi="Arial" w:cs="Arial"/>
          <w:bCs/>
        </w:rPr>
      </w:pPr>
    </w:p>
    <w:p w14:paraId="613AA61D" w14:textId="6D42B9AA" w:rsidR="00B63843" w:rsidRDefault="00B63843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Sprememba cene programov Vrtca Ig se nanaša izključno na stroške dela, medtem, ko stroški materiala in storitev ter živil ostajajo nespremenjeni.</w:t>
      </w:r>
    </w:p>
    <w:p w14:paraId="3F84976D" w14:textId="77777777" w:rsidR="00B63843" w:rsidRDefault="00B63843" w:rsidP="00373A44">
      <w:pPr>
        <w:jc w:val="both"/>
        <w:rPr>
          <w:rFonts w:ascii="Arial" w:hAnsi="Arial" w:cs="Arial"/>
          <w:bCs/>
        </w:rPr>
      </w:pPr>
    </w:p>
    <w:p w14:paraId="112E35FC" w14:textId="77777777" w:rsidR="00B63843" w:rsidRDefault="00B63843" w:rsidP="00373A44">
      <w:pPr>
        <w:jc w:val="both"/>
        <w:rPr>
          <w:rFonts w:ascii="Arial" w:hAnsi="Arial" w:cs="Arial"/>
          <w:bCs/>
        </w:rPr>
      </w:pPr>
    </w:p>
    <w:p w14:paraId="58204F58" w14:textId="33D9A465" w:rsidR="00B367E0" w:rsidRPr="00B367E0" w:rsidRDefault="00F936E4" w:rsidP="00373A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Cene programov v Vrtcu Ig</w:t>
      </w:r>
    </w:p>
    <w:p w14:paraId="6A90B9CF" w14:textId="77777777" w:rsidR="001E3871" w:rsidRDefault="001E3871" w:rsidP="00373A44">
      <w:pPr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C76AA" w14:paraId="7DAAA247" w14:textId="77777777" w:rsidTr="00C959DC">
        <w:trPr>
          <w:trHeight w:val="607"/>
        </w:trPr>
        <w:tc>
          <w:tcPr>
            <w:tcW w:w="2407" w:type="dxa"/>
          </w:tcPr>
          <w:p w14:paraId="4D35280B" w14:textId="77777777" w:rsidR="00EC76AA" w:rsidRPr="00F936E4" w:rsidRDefault="00EC76AA" w:rsidP="00373A44">
            <w:pPr>
              <w:jc w:val="both"/>
              <w:rPr>
                <w:rFonts w:ascii="Arial" w:hAnsi="Arial" w:cs="Arial"/>
                <w:bCs/>
              </w:rPr>
            </w:pPr>
            <w:r w:rsidRPr="00F936E4"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0B4E12C7" w14:textId="5C4E0162" w:rsidR="00EC76AA" w:rsidRPr="00F936E4" w:rsidRDefault="00EC76AA" w:rsidP="00373A44">
            <w:pPr>
              <w:jc w:val="both"/>
              <w:rPr>
                <w:rFonts w:ascii="Arial" w:hAnsi="Arial" w:cs="Arial"/>
                <w:bCs/>
              </w:rPr>
            </w:pPr>
            <w:r w:rsidRPr="00F936E4">
              <w:rPr>
                <w:rFonts w:ascii="Arial" w:hAnsi="Arial" w:cs="Arial"/>
                <w:bCs/>
              </w:rPr>
              <w:t>Obstoječa cena</w:t>
            </w:r>
            <w:r>
              <w:rPr>
                <w:rFonts w:ascii="Arial" w:hAnsi="Arial" w:cs="Arial"/>
                <w:bCs/>
              </w:rPr>
              <w:t xml:space="preserve"> po programih</w:t>
            </w:r>
            <w:r w:rsidRPr="00F936E4">
              <w:rPr>
                <w:rFonts w:ascii="Arial" w:hAnsi="Arial" w:cs="Arial"/>
                <w:bCs/>
              </w:rPr>
              <w:t xml:space="preserve"> v Vrtcu Ig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07" w:type="dxa"/>
          </w:tcPr>
          <w:p w14:paraId="4D331B88" w14:textId="712A5B58" w:rsidR="00EC76AA" w:rsidRPr="004403F8" w:rsidRDefault="00EC76AA" w:rsidP="00373A44">
            <w:pPr>
              <w:jc w:val="both"/>
              <w:rPr>
                <w:rFonts w:ascii="Arial" w:hAnsi="Arial" w:cs="Arial"/>
                <w:b/>
              </w:rPr>
            </w:pPr>
            <w:r w:rsidRPr="004403F8">
              <w:rPr>
                <w:rFonts w:ascii="Arial" w:hAnsi="Arial" w:cs="Arial"/>
                <w:b/>
              </w:rPr>
              <w:t>Predlog cene po programih v Vrtcu Ig</w:t>
            </w:r>
            <w:r>
              <w:rPr>
                <w:rFonts w:ascii="Arial" w:hAnsi="Arial" w:cs="Arial"/>
                <w:b/>
              </w:rPr>
              <w:t xml:space="preserve"> v eur</w:t>
            </w:r>
          </w:p>
        </w:tc>
      </w:tr>
      <w:tr w:rsidR="00EC76AA" w14:paraId="57F19551" w14:textId="77777777" w:rsidTr="00F936E4">
        <w:tc>
          <w:tcPr>
            <w:tcW w:w="2407" w:type="dxa"/>
          </w:tcPr>
          <w:p w14:paraId="16208677" w14:textId="77777777" w:rsidR="00EC76AA" w:rsidRPr="00F936E4" w:rsidRDefault="00EC76AA" w:rsidP="00B6384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78D342B1" w14:textId="09DE1C57" w:rsidR="00EC76AA" w:rsidRPr="00B63843" w:rsidRDefault="00EC76AA" w:rsidP="00B63843">
            <w:pPr>
              <w:jc w:val="right"/>
              <w:rPr>
                <w:rFonts w:ascii="Arial" w:hAnsi="Arial" w:cs="Arial"/>
                <w:bCs/>
              </w:rPr>
            </w:pPr>
            <w:r w:rsidRPr="00B63843">
              <w:rPr>
                <w:rFonts w:ascii="Arial" w:hAnsi="Arial" w:cs="Arial"/>
                <w:bCs/>
              </w:rPr>
              <w:t>698,30 eur</w:t>
            </w:r>
          </w:p>
        </w:tc>
        <w:tc>
          <w:tcPr>
            <w:tcW w:w="2407" w:type="dxa"/>
          </w:tcPr>
          <w:p w14:paraId="5BB27ABB" w14:textId="4B9D4747" w:rsidR="00EC76AA" w:rsidRPr="004403F8" w:rsidRDefault="00EC76AA" w:rsidP="00B638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761,00</w:t>
            </w:r>
          </w:p>
        </w:tc>
      </w:tr>
      <w:tr w:rsidR="00EC76AA" w14:paraId="412F0438" w14:textId="77777777" w:rsidTr="00F936E4">
        <w:tc>
          <w:tcPr>
            <w:tcW w:w="2407" w:type="dxa"/>
          </w:tcPr>
          <w:p w14:paraId="69FA3A49" w14:textId="77777777" w:rsidR="00EC76AA" w:rsidRDefault="00EC76AA" w:rsidP="00B6384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Starostna skupina</w:t>
            </w:r>
          </w:p>
        </w:tc>
        <w:tc>
          <w:tcPr>
            <w:tcW w:w="2407" w:type="dxa"/>
          </w:tcPr>
          <w:p w14:paraId="3F9AF802" w14:textId="28F1E5C9" w:rsidR="00EC76AA" w:rsidRPr="00B63843" w:rsidRDefault="00EC76AA" w:rsidP="00B63843">
            <w:pPr>
              <w:jc w:val="right"/>
              <w:rPr>
                <w:rFonts w:ascii="Arial" w:hAnsi="Arial" w:cs="Arial"/>
                <w:bCs/>
              </w:rPr>
            </w:pPr>
            <w:r w:rsidRPr="00B63843">
              <w:rPr>
                <w:rFonts w:ascii="Arial" w:hAnsi="Arial" w:cs="Arial"/>
                <w:bCs/>
              </w:rPr>
              <w:t>540,84 eur</w:t>
            </w:r>
          </w:p>
        </w:tc>
        <w:tc>
          <w:tcPr>
            <w:tcW w:w="2407" w:type="dxa"/>
          </w:tcPr>
          <w:p w14:paraId="37293760" w14:textId="3E26E9AE" w:rsidR="00EC76AA" w:rsidRPr="004403F8" w:rsidRDefault="00EC76AA" w:rsidP="00B638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589,00</w:t>
            </w:r>
          </w:p>
        </w:tc>
      </w:tr>
      <w:tr w:rsidR="00EC76AA" w14:paraId="7645F56C" w14:textId="77777777" w:rsidTr="00F936E4">
        <w:tc>
          <w:tcPr>
            <w:tcW w:w="2407" w:type="dxa"/>
          </w:tcPr>
          <w:p w14:paraId="43C1A8F7" w14:textId="77777777" w:rsidR="00EC76AA" w:rsidRPr="00F936E4" w:rsidRDefault="00EC76AA" w:rsidP="00B6384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Kombinirani oddelek</w:t>
            </w:r>
          </w:p>
        </w:tc>
        <w:tc>
          <w:tcPr>
            <w:tcW w:w="2407" w:type="dxa"/>
          </w:tcPr>
          <w:p w14:paraId="777BF6A6" w14:textId="630921FD" w:rsidR="00EC76AA" w:rsidRPr="00B63843" w:rsidRDefault="00EC76AA" w:rsidP="00B63843">
            <w:pPr>
              <w:jc w:val="right"/>
              <w:rPr>
                <w:rFonts w:ascii="Arial" w:hAnsi="Arial" w:cs="Arial"/>
                <w:bCs/>
              </w:rPr>
            </w:pPr>
            <w:r w:rsidRPr="00B63843">
              <w:rPr>
                <w:rFonts w:ascii="Arial" w:hAnsi="Arial" w:cs="Arial"/>
                <w:bCs/>
              </w:rPr>
              <w:t>586,40 eur</w:t>
            </w:r>
          </w:p>
        </w:tc>
        <w:tc>
          <w:tcPr>
            <w:tcW w:w="2407" w:type="dxa"/>
          </w:tcPr>
          <w:p w14:paraId="69B24639" w14:textId="591C1432" w:rsidR="00EC76AA" w:rsidRPr="004403F8" w:rsidRDefault="00EC76AA" w:rsidP="00B638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639,00</w:t>
            </w:r>
          </w:p>
        </w:tc>
      </w:tr>
      <w:tr w:rsidR="00EC76AA" w14:paraId="70E7F53B" w14:textId="77777777" w:rsidTr="00F936E4">
        <w:tc>
          <w:tcPr>
            <w:tcW w:w="2407" w:type="dxa"/>
          </w:tcPr>
          <w:p w14:paraId="4C19B86E" w14:textId="7FA4FBCB" w:rsidR="00EC76AA" w:rsidRDefault="00EC76AA" w:rsidP="00B6384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Oddelki 3-4 leta</w:t>
            </w:r>
          </w:p>
        </w:tc>
        <w:tc>
          <w:tcPr>
            <w:tcW w:w="2407" w:type="dxa"/>
          </w:tcPr>
          <w:p w14:paraId="11C54435" w14:textId="7069DC2C" w:rsidR="00EC76AA" w:rsidRPr="00B63843" w:rsidRDefault="00EC76AA" w:rsidP="00B63843">
            <w:pPr>
              <w:jc w:val="right"/>
              <w:rPr>
                <w:rFonts w:ascii="Arial" w:hAnsi="Arial" w:cs="Arial"/>
                <w:bCs/>
              </w:rPr>
            </w:pPr>
            <w:r w:rsidRPr="00B63843">
              <w:rPr>
                <w:rFonts w:ascii="Arial" w:hAnsi="Arial" w:cs="Arial"/>
                <w:bCs/>
              </w:rPr>
              <w:t>567,23 eur</w:t>
            </w:r>
          </w:p>
        </w:tc>
        <w:tc>
          <w:tcPr>
            <w:tcW w:w="2407" w:type="dxa"/>
          </w:tcPr>
          <w:p w14:paraId="57D65C7A" w14:textId="31C8A620" w:rsidR="00EC76AA" w:rsidRPr="004403F8" w:rsidRDefault="00EC76AA" w:rsidP="00B638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618,00</w:t>
            </w:r>
          </w:p>
        </w:tc>
      </w:tr>
      <w:tr w:rsidR="00EC76AA" w14:paraId="4225E84A" w14:textId="77777777" w:rsidTr="00F936E4">
        <w:tc>
          <w:tcPr>
            <w:tcW w:w="2407" w:type="dxa"/>
          </w:tcPr>
          <w:p w14:paraId="74E51CF4" w14:textId="1CABB932" w:rsidR="00EC76AA" w:rsidRDefault="00EC76AA" w:rsidP="00B6384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Strošek prehrane dnevno na otroka</w:t>
            </w:r>
          </w:p>
        </w:tc>
        <w:tc>
          <w:tcPr>
            <w:tcW w:w="2407" w:type="dxa"/>
          </w:tcPr>
          <w:p w14:paraId="1494AC10" w14:textId="28306817" w:rsidR="00EC76AA" w:rsidRPr="00B63843" w:rsidRDefault="00EC76AA" w:rsidP="00B63843">
            <w:pPr>
              <w:jc w:val="right"/>
              <w:rPr>
                <w:rFonts w:ascii="Arial" w:hAnsi="Arial" w:cs="Arial"/>
                <w:bCs/>
              </w:rPr>
            </w:pPr>
            <w:r w:rsidRPr="00B63843">
              <w:rPr>
                <w:rFonts w:ascii="Arial" w:hAnsi="Arial" w:cs="Arial"/>
                <w:bCs/>
              </w:rPr>
              <w:t>3,10 eur</w:t>
            </w:r>
          </w:p>
        </w:tc>
        <w:tc>
          <w:tcPr>
            <w:tcW w:w="2407" w:type="dxa"/>
          </w:tcPr>
          <w:p w14:paraId="26999930" w14:textId="382E1E52" w:rsidR="00EC76AA" w:rsidRPr="004403F8" w:rsidRDefault="00EC76AA" w:rsidP="00B638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3,10</w:t>
            </w:r>
          </w:p>
        </w:tc>
      </w:tr>
    </w:tbl>
    <w:p w14:paraId="434D40AA" w14:textId="77777777" w:rsidR="001E3871" w:rsidRDefault="001E3871" w:rsidP="00373A44">
      <w:pPr>
        <w:jc w:val="both"/>
        <w:rPr>
          <w:rFonts w:ascii="Arial" w:hAnsi="Arial" w:cs="Arial"/>
          <w:b/>
        </w:rPr>
      </w:pPr>
    </w:p>
    <w:p w14:paraId="05B6952D" w14:textId="79E18A29" w:rsidR="001E3871" w:rsidRDefault="00B63843" w:rsidP="00373A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Vrtec Ig predlaga enak, povprečen odstotek dviga cen in sicer za 8,93 % za vse starostne skupine. </w:t>
      </w:r>
    </w:p>
    <w:p w14:paraId="1C9FE803" w14:textId="77777777" w:rsidR="00EC76AA" w:rsidRDefault="00EC76AA" w:rsidP="00373A44">
      <w:pPr>
        <w:jc w:val="both"/>
        <w:rPr>
          <w:rFonts w:ascii="Arial" w:hAnsi="Arial" w:cs="Arial"/>
          <w:b/>
        </w:rPr>
      </w:pPr>
    </w:p>
    <w:p w14:paraId="451414B5" w14:textId="3F51406A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  <w:b/>
        </w:rPr>
        <w:t>Finančne posledice</w:t>
      </w:r>
      <w:r w:rsidRPr="00373A44">
        <w:rPr>
          <w:rFonts w:ascii="Arial" w:hAnsi="Arial" w:cs="Arial"/>
        </w:rPr>
        <w:t xml:space="preserve">: </w:t>
      </w:r>
      <w:r w:rsidR="00EC76AA">
        <w:rPr>
          <w:rFonts w:ascii="Arial" w:hAnsi="Arial" w:cs="Arial"/>
        </w:rPr>
        <w:t>v rebalansu -2 proračuna za leto 2025</w:t>
      </w:r>
    </w:p>
    <w:p w14:paraId="29B1C8B3" w14:textId="77777777" w:rsidR="00EC76AA" w:rsidRDefault="00EC76AA" w:rsidP="00373A44">
      <w:pPr>
        <w:jc w:val="both"/>
        <w:rPr>
          <w:rFonts w:ascii="Arial" w:hAnsi="Arial" w:cs="Arial"/>
          <w:b/>
        </w:rPr>
      </w:pPr>
    </w:p>
    <w:p w14:paraId="6297085B" w14:textId="2B20F05C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  <w:b/>
        </w:rPr>
        <w:t xml:space="preserve">Priloga: </w:t>
      </w:r>
      <w:r w:rsidRPr="00373A44">
        <w:rPr>
          <w:rFonts w:ascii="Arial" w:hAnsi="Arial" w:cs="Arial"/>
        </w:rPr>
        <w:t>predlog cene</w:t>
      </w:r>
    </w:p>
    <w:p w14:paraId="572872AF" w14:textId="77777777" w:rsidR="00D5019F" w:rsidRPr="00373A44" w:rsidRDefault="00D5019F" w:rsidP="00373A44">
      <w:pPr>
        <w:jc w:val="both"/>
        <w:rPr>
          <w:rFonts w:ascii="Arial" w:hAnsi="Arial" w:cs="Arial"/>
        </w:rPr>
      </w:pPr>
    </w:p>
    <w:p w14:paraId="0CA090E6" w14:textId="77777777" w:rsidR="00EC76AA" w:rsidRDefault="00EC76AA" w:rsidP="00373A44">
      <w:pPr>
        <w:jc w:val="both"/>
        <w:rPr>
          <w:rFonts w:ascii="Arial" w:hAnsi="Arial" w:cs="Arial"/>
          <w:b/>
        </w:rPr>
      </w:pPr>
    </w:p>
    <w:p w14:paraId="45C4856E" w14:textId="246D3540" w:rsidR="00D5019F" w:rsidRPr="00373A44" w:rsidRDefault="00D5019F" w:rsidP="00373A44">
      <w:pPr>
        <w:jc w:val="both"/>
        <w:rPr>
          <w:rFonts w:ascii="Arial" w:hAnsi="Arial" w:cs="Arial"/>
          <w:b/>
        </w:rPr>
      </w:pPr>
      <w:r w:rsidRPr="00373A44">
        <w:rPr>
          <w:rFonts w:ascii="Arial" w:hAnsi="Arial" w:cs="Arial"/>
          <w:b/>
        </w:rPr>
        <w:lastRenderedPageBreak/>
        <w:t>Predlog sklepa:</w:t>
      </w:r>
    </w:p>
    <w:p w14:paraId="396F2CCF" w14:textId="77777777" w:rsidR="00EC76AA" w:rsidRDefault="00EC76AA" w:rsidP="00373A44">
      <w:pPr>
        <w:jc w:val="both"/>
        <w:rPr>
          <w:rFonts w:ascii="Arial" w:hAnsi="Arial" w:cs="Arial"/>
          <w:b/>
          <w:bCs/>
        </w:rPr>
      </w:pPr>
    </w:p>
    <w:p w14:paraId="1F3FAF58" w14:textId="1FA93551" w:rsidR="00D5019F" w:rsidRPr="004F46B9" w:rsidRDefault="00687A63" w:rsidP="00373A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Občinski svet Občine Ig potrjuje </w:t>
      </w:r>
      <w:r w:rsidR="007E0AC6" w:rsidRPr="004F46B9">
        <w:rPr>
          <w:rFonts w:ascii="Arial" w:hAnsi="Arial" w:cs="Arial"/>
          <w:b/>
          <w:bCs/>
        </w:rPr>
        <w:t>cene program</w:t>
      </w:r>
      <w:r w:rsidR="004F46B9" w:rsidRPr="004F46B9">
        <w:rPr>
          <w:rFonts w:ascii="Arial" w:hAnsi="Arial" w:cs="Arial"/>
          <w:b/>
          <w:bCs/>
        </w:rPr>
        <w:t>ov</w:t>
      </w:r>
      <w:r w:rsidR="007E0AC6" w:rsidRPr="004F46B9">
        <w:rPr>
          <w:rFonts w:ascii="Arial" w:hAnsi="Arial" w:cs="Arial"/>
          <w:b/>
          <w:bCs/>
        </w:rPr>
        <w:t xml:space="preserve">  v Vrtcu Ig</w:t>
      </w:r>
      <w:r>
        <w:rPr>
          <w:rFonts w:ascii="Arial" w:hAnsi="Arial" w:cs="Arial"/>
          <w:b/>
          <w:bCs/>
        </w:rPr>
        <w:t>.</w:t>
      </w:r>
    </w:p>
    <w:p w14:paraId="69368966" w14:textId="2D92032F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Cene</w:t>
      </w:r>
      <w:r w:rsidR="00687A63">
        <w:rPr>
          <w:rFonts w:ascii="Arial" w:hAnsi="Arial" w:cs="Arial"/>
          <w:b/>
          <w:bCs/>
        </w:rPr>
        <w:t xml:space="preserve"> veljajo od 1.</w:t>
      </w:r>
      <w:r w:rsidR="00EC76AA">
        <w:rPr>
          <w:rFonts w:ascii="Arial" w:hAnsi="Arial" w:cs="Arial"/>
          <w:b/>
          <w:bCs/>
        </w:rPr>
        <w:t xml:space="preserve"> 10. 2025</w:t>
      </w:r>
      <w:r w:rsidR="00687A63">
        <w:rPr>
          <w:rFonts w:ascii="Arial" w:hAnsi="Arial" w:cs="Arial"/>
          <w:b/>
          <w:bCs/>
        </w:rPr>
        <w:t xml:space="preserve"> dalje</w:t>
      </w:r>
      <w:r w:rsidRPr="004F46B9">
        <w:rPr>
          <w:rFonts w:ascii="Arial" w:hAnsi="Arial" w:cs="Arial"/>
          <w:b/>
          <w:bCs/>
        </w:rPr>
        <w:t>:</w:t>
      </w:r>
    </w:p>
    <w:p w14:paraId="6C42045D" w14:textId="68B1329E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-I. starostna skupin</w:t>
      </w:r>
      <w:r w:rsidR="00C959DC">
        <w:rPr>
          <w:rFonts w:ascii="Arial" w:hAnsi="Arial" w:cs="Arial"/>
          <w:b/>
          <w:bCs/>
        </w:rPr>
        <w:t>a</w:t>
      </w:r>
      <w:r w:rsidRPr="004F46B9">
        <w:rPr>
          <w:rFonts w:ascii="Arial" w:hAnsi="Arial" w:cs="Arial"/>
          <w:b/>
          <w:bCs/>
        </w:rPr>
        <w:t xml:space="preserve">: </w:t>
      </w:r>
      <w:r w:rsidR="00EC76AA">
        <w:rPr>
          <w:rFonts w:ascii="Arial" w:hAnsi="Arial" w:cs="Arial"/>
          <w:b/>
          <w:bCs/>
        </w:rPr>
        <w:t>761,00</w:t>
      </w:r>
      <w:r w:rsidRPr="004F46B9">
        <w:rPr>
          <w:rFonts w:ascii="Arial" w:hAnsi="Arial" w:cs="Arial"/>
          <w:b/>
          <w:bCs/>
        </w:rPr>
        <w:t xml:space="preserve"> eur</w:t>
      </w:r>
    </w:p>
    <w:p w14:paraId="3BAE5CB8" w14:textId="316946B4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 xml:space="preserve">-II. starostna skupine: </w:t>
      </w:r>
      <w:r w:rsidR="00EC76AA">
        <w:rPr>
          <w:rFonts w:ascii="Arial" w:hAnsi="Arial" w:cs="Arial"/>
          <w:b/>
          <w:bCs/>
        </w:rPr>
        <w:t>589,00</w:t>
      </w:r>
      <w:r w:rsidR="004403F8">
        <w:rPr>
          <w:rFonts w:ascii="Arial" w:hAnsi="Arial" w:cs="Arial"/>
          <w:b/>
          <w:bCs/>
        </w:rPr>
        <w:t xml:space="preserve"> eur</w:t>
      </w:r>
    </w:p>
    <w:p w14:paraId="2B27DF47" w14:textId="2B6AD577" w:rsidR="007E0AC6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 xml:space="preserve">-Kombinirani oddelek: </w:t>
      </w:r>
      <w:r w:rsidR="00EC76AA">
        <w:rPr>
          <w:rFonts w:ascii="Arial" w:hAnsi="Arial" w:cs="Arial"/>
          <w:b/>
          <w:bCs/>
        </w:rPr>
        <w:t>639,00</w:t>
      </w:r>
      <w:r w:rsidR="004403F8">
        <w:rPr>
          <w:rFonts w:ascii="Arial" w:hAnsi="Arial" w:cs="Arial"/>
          <w:b/>
          <w:bCs/>
        </w:rPr>
        <w:t xml:space="preserve"> eur</w:t>
      </w:r>
    </w:p>
    <w:p w14:paraId="5C8C5DCA" w14:textId="50852A00" w:rsidR="006E7696" w:rsidRPr="004F46B9" w:rsidRDefault="006E7696" w:rsidP="00373A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-Oddelki 3 – 4 leta: </w:t>
      </w:r>
      <w:r w:rsidR="00EC76AA">
        <w:rPr>
          <w:rFonts w:ascii="Arial" w:hAnsi="Arial" w:cs="Arial"/>
          <w:b/>
          <w:bCs/>
        </w:rPr>
        <w:t>618,00</w:t>
      </w:r>
      <w:r>
        <w:rPr>
          <w:rFonts w:ascii="Arial" w:hAnsi="Arial" w:cs="Arial"/>
          <w:b/>
          <w:bCs/>
        </w:rPr>
        <w:t xml:space="preserve"> eur</w:t>
      </w:r>
    </w:p>
    <w:p w14:paraId="33AD77DE" w14:textId="08EB3993" w:rsidR="007E0AC6" w:rsidRPr="004F46B9" w:rsidRDefault="007E0AC6" w:rsidP="00373A44">
      <w:pPr>
        <w:jc w:val="both"/>
        <w:rPr>
          <w:rFonts w:ascii="Arial" w:hAnsi="Arial" w:cs="Arial"/>
          <w:b/>
          <w:bCs/>
        </w:rPr>
      </w:pPr>
      <w:r w:rsidRPr="004F46B9">
        <w:rPr>
          <w:rFonts w:ascii="Arial" w:hAnsi="Arial" w:cs="Arial"/>
          <w:b/>
          <w:bCs/>
        </w:rPr>
        <w:t>-</w:t>
      </w:r>
      <w:r w:rsidR="005D0704" w:rsidRPr="004F46B9">
        <w:rPr>
          <w:rFonts w:ascii="Arial" w:hAnsi="Arial" w:cs="Arial"/>
          <w:b/>
          <w:bCs/>
        </w:rPr>
        <w:t xml:space="preserve">Strošek prehrane </w:t>
      </w:r>
      <w:r w:rsidR="006E7696">
        <w:rPr>
          <w:rFonts w:ascii="Arial" w:hAnsi="Arial" w:cs="Arial"/>
          <w:b/>
          <w:bCs/>
        </w:rPr>
        <w:t>dnevno na otroka</w:t>
      </w:r>
      <w:r w:rsidR="00EC76AA">
        <w:rPr>
          <w:rFonts w:ascii="Arial" w:hAnsi="Arial" w:cs="Arial"/>
          <w:b/>
          <w:bCs/>
        </w:rPr>
        <w:t xml:space="preserve"> ostaja enak</w:t>
      </w:r>
      <w:r w:rsidR="005D0704" w:rsidRPr="004F46B9">
        <w:rPr>
          <w:rFonts w:ascii="Arial" w:hAnsi="Arial" w:cs="Arial"/>
          <w:b/>
          <w:bCs/>
        </w:rPr>
        <w:t xml:space="preserve">: </w:t>
      </w:r>
      <w:r w:rsidR="006E7696">
        <w:rPr>
          <w:rFonts w:ascii="Arial" w:hAnsi="Arial" w:cs="Arial"/>
          <w:b/>
          <w:bCs/>
        </w:rPr>
        <w:t>3,</w:t>
      </w:r>
      <w:r w:rsidR="004403F8">
        <w:rPr>
          <w:rFonts w:ascii="Arial" w:hAnsi="Arial" w:cs="Arial"/>
          <w:b/>
          <w:bCs/>
        </w:rPr>
        <w:t>10</w:t>
      </w:r>
      <w:r w:rsidR="005D0704" w:rsidRPr="004F46B9">
        <w:rPr>
          <w:rFonts w:ascii="Arial" w:hAnsi="Arial" w:cs="Arial"/>
          <w:b/>
          <w:bCs/>
        </w:rPr>
        <w:t xml:space="preserve"> eur</w:t>
      </w:r>
      <w:r w:rsidR="00687A63">
        <w:rPr>
          <w:rFonts w:ascii="Arial" w:hAnsi="Arial" w:cs="Arial"/>
          <w:b/>
          <w:bCs/>
        </w:rPr>
        <w:t>.</w:t>
      </w:r>
      <w:r w:rsidRPr="004F46B9">
        <w:rPr>
          <w:rFonts w:ascii="Arial" w:hAnsi="Arial" w:cs="Arial"/>
          <w:b/>
          <w:bCs/>
        </w:rPr>
        <w:t xml:space="preserve"> </w:t>
      </w:r>
    </w:p>
    <w:p w14:paraId="20DC47A8" w14:textId="77777777" w:rsidR="00D5019F" w:rsidRDefault="00D5019F" w:rsidP="00373A44">
      <w:pPr>
        <w:jc w:val="both"/>
        <w:rPr>
          <w:rFonts w:ascii="Arial" w:hAnsi="Arial" w:cs="Arial"/>
        </w:rPr>
      </w:pPr>
    </w:p>
    <w:p w14:paraId="0185875C" w14:textId="77777777" w:rsidR="00182C8D" w:rsidRDefault="00182C8D" w:rsidP="00373A44">
      <w:pPr>
        <w:jc w:val="both"/>
        <w:rPr>
          <w:rFonts w:ascii="Arial" w:hAnsi="Arial" w:cs="Arial"/>
        </w:rPr>
      </w:pPr>
    </w:p>
    <w:p w14:paraId="61707776" w14:textId="77777777" w:rsidR="00182C8D" w:rsidRDefault="00182C8D" w:rsidP="00373A44">
      <w:pPr>
        <w:jc w:val="both"/>
        <w:rPr>
          <w:rFonts w:ascii="Arial" w:hAnsi="Arial" w:cs="Arial"/>
        </w:rPr>
      </w:pPr>
    </w:p>
    <w:p w14:paraId="3DB5C0DD" w14:textId="6ACBE636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</w:rPr>
        <w:t>Pripravila:</w:t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="005D0704">
        <w:rPr>
          <w:rFonts w:ascii="Arial" w:hAnsi="Arial" w:cs="Arial"/>
        </w:rPr>
        <w:t xml:space="preserve"> </w:t>
      </w:r>
    </w:p>
    <w:p w14:paraId="4676908E" w14:textId="3D9B9E2E" w:rsidR="00D5019F" w:rsidRDefault="00D5019F" w:rsidP="00182C8D">
      <w:pPr>
        <w:jc w:val="both"/>
      </w:pPr>
      <w:r w:rsidRPr="00373A44">
        <w:rPr>
          <w:rFonts w:ascii="Arial" w:hAnsi="Arial" w:cs="Arial"/>
        </w:rPr>
        <w:t>Polona Skledar</w:t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="00182C8D">
        <w:rPr>
          <w:rFonts w:ascii="Arial" w:hAnsi="Arial" w:cs="Arial"/>
        </w:rPr>
        <w:t>Zlatko Usenik</w:t>
      </w:r>
    </w:p>
    <w:p w14:paraId="4D9477B8" w14:textId="473BAC86" w:rsidR="00D5019F" w:rsidRPr="00182C8D" w:rsidRDefault="00182C8D" w:rsidP="00D5019F">
      <w:pPr>
        <w:rPr>
          <w:rFonts w:ascii="Arial" w:hAnsi="Arial" w:cs="Arial"/>
        </w:rPr>
      </w:pPr>
      <w:r w:rsidRPr="00182C8D">
        <w:rPr>
          <w:rFonts w:ascii="Arial" w:hAnsi="Arial" w:cs="Arial"/>
        </w:rPr>
        <w:t xml:space="preserve">Višja svetovalka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župan</w:t>
      </w:r>
    </w:p>
    <w:p w14:paraId="53C1A968" w14:textId="4323E8DB" w:rsidR="00D5019F" w:rsidRPr="00182C8D" w:rsidRDefault="00182C8D" w:rsidP="00D5019F">
      <w:pPr>
        <w:rPr>
          <w:rFonts w:ascii="Arial" w:hAnsi="Arial" w:cs="Arial"/>
        </w:rPr>
      </w:pPr>
      <w:r w:rsidRPr="00182C8D">
        <w:rPr>
          <w:rFonts w:ascii="Arial" w:hAnsi="Arial" w:cs="Arial"/>
        </w:rPr>
        <w:t>za družbene dejavnosti</w:t>
      </w:r>
    </w:p>
    <w:p w14:paraId="478CD345" w14:textId="77777777" w:rsidR="00D5019F" w:rsidRDefault="00D5019F" w:rsidP="00D5019F"/>
    <w:p w14:paraId="0091EBC4" w14:textId="77777777" w:rsidR="00D5019F" w:rsidRDefault="00D5019F" w:rsidP="00D5019F"/>
    <w:p w14:paraId="790E6EAE" w14:textId="77777777" w:rsidR="00D5019F" w:rsidRDefault="00D5019F" w:rsidP="00D5019F"/>
    <w:p w14:paraId="39B8F70F" w14:textId="77777777" w:rsidR="00D5019F" w:rsidRDefault="00D5019F" w:rsidP="00D5019F"/>
    <w:p w14:paraId="07EAC468" w14:textId="77777777" w:rsidR="00D5019F" w:rsidRDefault="00D5019F" w:rsidP="00D5019F"/>
    <w:p w14:paraId="547D87F9" w14:textId="77777777" w:rsidR="00D5019F" w:rsidRDefault="00D5019F" w:rsidP="00D5019F"/>
    <w:p w14:paraId="6ED62C27" w14:textId="77777777" w:rsidR="00D5019F" w:rsidRDefault="00D5019F" w:rsidP="00D5019F"/>
    <w:p w14:paraId="2968C610" w14:textId="77777777" w:rsidR="00D5019F" w:rsidRDefault="00D5019F" w:rsidP="00D5019F"/>
    <w:p w14:paraId="33830AE3" w14:textId="77777777" w:rsidR="00D5019F" w:rsidRDefault="00D5019F" w:rsidP="00D5019F"/>
    <w:p w14:paraId="45456D59" w14:textId="77777777" w:rsidR="00D5019F" w:rsidRDefault="00D5019F" w:rsidP="00D5019F"/>
    <w:p w14:paraId="1380C2BB" w14:textId="77777777" w:rsidR="00D5019F" w:rsidRDefault="00D5019F" w:rsidP="00D5019F"/>
    <w:p w14:paraId="4DBB39C7" w14:textId="77777777" w:rsidR="00D5019F" w:rsidRDefault="00D5019F" w:rsidP="00D5019F"/>
    <w:p w14:paraId="22A469D3" w14:textId="77777777" w:rsidR="00D5019F" w:rsidRDefault="00D5019F" w:rsidP="00D5019F"/>
    <w:p w14:paraId="187C9806" w14:textId="77777777" w:rsidR="00D5019F" w:rsidRDefault="00D5019F" w:rsidP="00D5019F"/>
    <w:p w14:paraId="7EE0E5E2" w14:textId="77777777" w:rsidR="00D5019F" w:rsidRDefault="00D5019F" w:rsidP="00D5019F"/>
    <w:p w14:paraId="14E008CA" w14:textId="77777777" w:rsidR="00D5019F" w:rsidRDefault="00D5019F" w:rsidP="00D5019F"/>
    <w:p w14:paraId="71BDE042" w14:textId="77777777" w:rsidR="00D5019F" w:rsidRDefault="00D5019F" w:rsidP="00D5019F"/>
    <w:p w14:paraId="1C512AA1" w14:textId="77777777" w:rsidR="00D5019F" w:rsidRDefault="00D5019F" w:rsidP="00D5019F"/>
    <w:sectPr w:rsidR="00D5019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1EE2" w14:textId="77777777" w:rsidR="006B4240" w:rsidRDefault="006B4240">
      <w:r>
        <w:separator/>
      </w:r>
    </w:p>
  </w:endnote>
  <w:endnote w:type="continuationSeparator" w:id="0">
    <w:p w14:paraId="407B1FA7" w14:textId="77777777" w:rsidR="006B4240" w:rsidRDefault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D891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6C4D27D4" wp14:editId="66FDDE9C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36A1" w14:textId="77777777" w:rsidR="006B4240" w:rsidRDefault="006B4240">
      <w:r>
        <w:separator/>
      </w:r>
    </w:p>
  </w:footnote>
  <w:footnote w:type="continuationSeparator" w:id="0">
    <w:p w14:paraId="32D77F4A" w14:textId="77777777" w:rsidR="006B4240" w:rsidRDefault="006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1FD5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D157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5EA0E4D9" wp14:editId="5D785476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7C30"/>
    <w:multiLevelType w:val="hybridMultilevel"/>
    <w:tmpl w:val="D8966A30"/>
    <w:lvl w:ilvl="0" w:tplc="0C00A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081906">
    <w:abstractNumId w:val="1"/>
  </w:num>
  <w:num w:numId="2" w16cid:durableId="117056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504A8"/>
    <w:rsid w:val="000700B8"/>
    <w:rsid w:val="000920DC"/>
    <w:rsid w:val="000972F5"/>
    <w:rsid w:val="000A274F"/>
    <w:rsid w:val="000A3293"/>
    <w:rsid w:val="000A574B"/>
    <w:rsid w:val="000D1123"/>
    <w:rsid w:val="000E0CB3"/>
    <w:rsid w:val="0011426B"/>
    <w:rsid w:val="00120ECA"/>
    <w:rsid w:val="00182C8D"/>
    <w:rsid w:val="00193938"/>
    <w:rsid w:val="001E3871"/>
    <w:rsid w:val="002570E6"/>
    <w:rsid w:val="002969D3"/>
    <w:rsid w:val="002B12E4"/>
    <w:rsid w:val="0037171B"/>
    <w:rsid w:val="00373A44"/>
    <w:rsid w:val="0037737D"/>
    <w:rsid w:val="003C47B7"/>
    <w:rsid w:val="004403F8"/>
    <w:rsid w:val="00496901"/>
    <w:rsid w:val="004D7B8B"/>
    <w:rsid w:val="004E42B5"/>
    <w:rsid w:val="004F46B9"/>
    <w:rsid w:val="00544643"/>
    <w:rsid w:val="005C74A3"/>
    <w:rsid w:val="005D0704"/>
    <w:rsid w:val="005D1A5F"/>
    <w:rsid w:val="00651D44"/>
    <w:rsid w:val="006534A4"/>
    <w:rsid w:val="00653EA5"/>
    <w:rsid w:val="00661C84"/>
    <w:rsid w:val="00687A63"/>
    <w:rsid w:val="006A2B26"/>
    <w:rsid w:val="006A42C6"/>
    <w:rsid w:val="006B4240"/>
    <w:rsid w:val="006B6975"/>
    <w:rsid w:val="006E6A05"/>
    <w:rsid w:val="006E7696"/>
    <w:rsid w:val="00702A1B"/>
    <w:rsid w:val="00755B5A"/>
    <w:rsid w:val="007975FC"/>
    <w:rsid w:val="007E0AC6"/>
    <w:rsid w:val="00801B1D"/>
    <w:rsid w:val="00866C07"/>
    <w:rsid w:val="0087709F"/>
    <w:rsid w:val="0088518D"/>
    <w:rsid w:val="008927FC"/>
    <w:rsid w:val="00896A94"/>
    <w:rsid w:val="008A342E"/>
    <w:rsid w:val="008C5D30"/>
    <w:rsid w:val="008D505A"/>
    <w:rsid w:val="008F03F7"/>
    <w:rsid w:val="00915FC7"/>
    <w:rsid w:val="0092028F"/>
    <w:rsid w:val="00920A0A"/>
    <w:rsid w:val="009B7362"/>
    <w:rsid w:val="009D346C"/>
    <w:rsid w:val="00A02A71"/>
    <w:rsid w:val="00A64D27"/>
    <w:rsid w:val="00B03F2F"/>
    <w:rsid w:val="00B141E1"/>
    <w:rsid w:val="00B27992"/>
    <w:rsid w:val="00B367E0"/>
    <w:rsid w:val="00B63843"/>
    <w:rsid w:val="00B82A99"/>
    <w:rsid w:val="00BC2A1B"/>
    <w:rsid w:val="00BD3710"/>
    <w:rsid w:val="00C730C6"/>
    <w:rsid w:val="00C94070"/>
    <w:rsid w:val="00C959DC"/>
    <w:rsid w:val="00C95A63"/>
    <w:rsid w:val="00D5019F"/>
    <w:rsid w:val="00D87DD7"/>
    <w:rsid w:val="00D92147"/>
    <w:rsid w:val="00D946EA"/>
    <w:rsid w:val="00DA1EED"/>
    <w:rsid w:val="00DA4556"/>
    <w:rsid w:val="00DB436F"/>
    <w:rsid w:val="00DB4763"/>
    <w:rsid w:val="00E01204"/>
    <w:rsid w:val="00E068DA"/>
    <w:rsid w:val="00E1757A"/>
    <w:rsid w:val="00E60650"/>
    <w:rsid w:val="00E677B8"/>
    <w:rsid w:val="00E722C8"/>
    <w:rsid w:val="00EC76AA"/>
    <w:rsid w:val="00F0254E"/>
    <w:rsid w:val="00F936E4"/>
    <w:rsid w:val="00FC7C15"/>
    <w:rsid w:val="00FD086C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4B44C89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table" w:styleId="Tabelamrea">
    <w:name w:val="Table Grid"/>
    <w:basedOn w:val="Navadnatabela"/>
    <w:rsid w:val="00F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9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92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8</cp:revision>
  <cp:lastPrinted>2019-06-20T09:40:00Z</cp:lastPrinted>
  <dcterms:created xsi:type="dcterms:W3CDTF">2025-09-22T06:01:00Z</dcterms:created>
  <dcterms:modified xsi:type="dcterms:W3CDTF">2025-09-22T07:52:00Z</dcterms:modified>
</cp:coreProperties>
</file>