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DEF3A" w14:textId="77777777" w:rsidR="000A274F" w:rsidRDefault="000A274F" w:rsidP="007975FC"/>
    <w:p w14:paraId="438F70D9" w14:textId="77777777" w:rsidR="00004D5D" w:rsidRPr="00004D5D" w:rsidRDefault="00B141E1" w:rsidP="00B141E1">
      <w:pPr>
        <w:rPr>
          <w:rFonts w:ascii="Arial" w:hAnsi="Arial" w:cs="Arial"/>
        </w:rPr>
      </w:pPr>
      <w:r w:rsidRPr="00004D5D">
        <w:rPr>
          <w:rFonts w:ascii="Arial" w:hAnsi="Arial" w:cs="Arial"/>
        </w:rPr>
        <w:t>Številka</w:t>
      </w:r>
      <w:r w:rsidR="00746676">
        <w:rPr>
          <w:rFonts w:ascii="Arial" w:hAnsi="Arial" w:cs="Arial"/>
        </w:rPr>
        <w:t>:</w:t>
      </w:r>
      <w:r w:rsidR="009A2AC1">
        <w:rPr>
          <w:rFonts w:ascii="Arial" w:hAnsi="Arial" w:cs="Arial"/>
        </w:rPr>
        <w:t xml:space="preserve"> 122-0004/2025</w:t>
      </w:r>
    </w:p>
    <w:p w14:paraId="70E90CA5" w14:textId="77777777" w:rsidR="00B141E1" w:rsidRPr="00004D5D" w:rsidRDefault="00B141E1" w:rsidP="00B141E1">
      <w:pPr>
        <w:rPr>
          <w:rFonts w:ascii="Arial" w:hAnsi="Arial" w:cs="Arial"/>
        </w:rPr>
      </w:pPr>
      <w:r w:rsidRPr="00004D5D">
        <w:rPr>
          <w:rFonts w:ascii="Arial" w:hAnsi="Arial" w:cs="Arial"/>
        </w:rPr>
        <w:t>Datum:</w:t>
      </w:r>
      <w:r w:rsidR="00004D5D" w:rsidRPr="00004D5D">
        <w:rPr>
          <w:rFonts w:ascii="Arial" w:hAnsi="Arial" w:cs="Arial"/>
        </w:rPr>
        <w:t xml:space="preserve"> </w:t>
      </w:r>
      <w:r w:rsidR="009A2AC1">
        <w:rPr>
          <w:rFonts w:ascii="Arial" w:hAnsi="Arial" w:cs="Arial"/>
        </w:rPr>
        <w:t>17. 1. 2025</w:t>
      </w:r>
    </w:p>
    <w:p w14:paraId="379711A6" w14:textId="77777777" w:rsidR="00B141E1" w:rsidRPr="00004D5D" w:rsidRDefault="00B141E1" w:rsidP="00B141E1">
      <w:pPr>
        <w:rPr>
          <w:rFonts w:ascii="Arial" w:hAnsi="Arial" w:cs="Arial"/>
        </w:rPr>
      </w:pPr>
    </w:p>
    <w:p w14:paraId="398CE2F3" w14:textId="77777777" w:rsidR="00004D5D" w:rsidRDefault="00004D5D" w:rsidP="00004D5D">
      <w:pPr>
        <w:tabs>
          <w:tab w:val="left" w:pos="3480"/>
        </w:tabs>
        <w:rPr>
          <w:rFonts w:ascii="Arial" w:hAnsi="Arial" w:cs="Arial"/>
          <w:b/>
        </w:rPr>
      </w:pPr>
    </w:p>
    <w:p w14:paraId="6CEB4F5A" w14:textId="77777777" w:rsidR="005214C4" w:rsidRPr="009A2AC1" w:rsidRDefault="009A2AC1" w:rsidP="00004D5D">
      <w:pPr>
        <w:tabs>
          <w:tab w:val="left" w:pos="3480"/>
        </w:tabs>
        <w:rPr>
          <w:rFonts w:ascii="Arial" w:hAnsi="Arial" w:cs="Arial"/>
          <w:bCs/>
        </w:rPr>
      </w:pPr>
      <w:r w:rsidRPr="009A2AC1">
        <w:rPr>
          <w:rFonts w:ascii="Arial" w:hAnsi="Arial" w:cs="Arial"/>
          <w:bCs/>
        </w:rPr>
        <w:t>Občinskemu svetu</w:t>
      </w:r>
    </w:p>
    <w:p w14:paraId="1A50300D" w14:textId="77777777" w:rsidR="005214C4" w:rsidRDefault="005214C4" w:rsidP="00004D5D">
      <w:pPr>
        <w:tabs>
          <w:tab w:val="left" w:pos="3480"/>
        </w:tabs>
        <w:rPr>
          <w:rFonts w:ascii="Arial" w:hAnsi="Arial" w:cs="Arial"/>
          <w:b/>
        </w:rPr>
      </w:pPr>
    </w:p>
    <w:p w14:paraId="11501C0C" w14:textId="77777777" w:rsidR="005214C4" w:rsidRDefault="005214C4" w:rsidP="00004D5D">
      <w:pPr>
        <w:tabs>
          <w:tab w:val="left" w:pos="3480"/>
        </w:tabs>
        <w:rPr>
          <w:rFonts w:ascii="Arial" w:hAnsi="Arial" w:cs="Arial"/>
          <w:b/>
        </w:rPr>
      </w:pPr>
    </w:p>
    <w:p w14:paraId="4950AA1D" w14:textId="77777777" w:rsidR="005214C4" w:rsidRDefault="009A2AC1" w:rsidP="00004D5D">
      <w:pPr>
        <w:tabs>
          <w:tab w:val="left" w:pos="34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ZADEVA: IMENOVANJE DIREKTORJA CUDV DRAGA - MNENJE</w:t>
      </w:r>
    </w:p>
    <w:p w14:paraId="369AE564" w14:textId="77777777" w:rsidR="005214C4" w:rsidRDefault="005214C4" w:rsidP="00004D5D">
      <w:pPr>
        <w:tabs>
          <w:tab w:val="left" w:pos="3480"/>
        </w:tabs>
        <w:rPr>
          <w:rFonts w:ascii="Arial" w:hAnsi="Arial" w:cs="Arial"/>
          <w:b/>
        </w:rPr>
      </w:pPr>
    </w:p>
    <w:p w14:paraId="6F5EF269" w14:textId="64FB931E" w:rsidR="005214C4" w:rsidRPr="009A2AC1" w:rsidRDefault="00224A30" w:rsidP="00224A30">
      <w:pPr>
        <w:tabs>
          <w:tab w:val="left" w:pos="348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Svet zavoda CUDV Draga je na 8. redni seji, z dne, 7. 1. 2025 sprejel sklep o izbiri Roka Usenika, roj</w:t>
      </w:r>
      <w:r w:rsidR="001D12CC">
        <w:rPr>
          <w:rFonts w:ascii="Arial" w:hAnsi="Arial" w:cs="Arial"/>
          <w:bCs/>
        </w:rPr>
        <w:t xml:space="preserve">. </w:t>
      </w:r>
      <w:proofErr w:type="spellStart"/>
      <w:r w:rsidR="001D12CC">
        <w:rPr>
          <w:rFonts w:ascii="Arial" w:hAnsi="Arial" w:cs="Arial"/>
          <w:bCs/>
        </w:rPr>
        <w:t>xx.xx.xxxx</w:t>
      </w:r>
      <w:proofErr w:type="spellEnd"/>
      <w:r w:rsidR="001D12CC">
        <w:rPr>
          <w:rFonts w:ascii="Arial" w:hAnsi="Arial" w:cs="Arial"/>
          <w:bCs/>
        </w:rPr>
        <w:t>, s</w:t>
      </w:r>
      <w:r w:rsidR="00367B63">
        <w:rPr>
          <w:rFonts w:ascii="Arial" w:hAnsi="Arial" w:cs="Arial"/>
          <w:bCs/>
        </w:rPr>
        <w:t xml:space="preserve">tanujočega </w:t>
      </w:r>
      <w:proofErr w:type="spellStart"/>
      <w:r w:rsidR="001D12CC">
        <w:rPr>
          <w:rFonts w:ascii="Arial" w:hAnsi="Arial" w:cs="Arial"/>
          <w:bCs/>
        </w:rPr>
        <w:t>xxxxxxxxxxxxxxxx</w:t>
      </w:r>
      <w:proofErr w:type="spellEnd"/>
      <w:r w:rsidR="001D12CC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za direktorja Centra za usposabljanje, delo in varstvo </w:t>
      </w:r>
      <w:proofErr w:type="spellStart"/>
      <w:r>
        <w:rPr>
          <w:rFonts w:ascii="Arial" w:hAnsi="Arial" w:cs="Arial"/>
          <w:bCs/>
        </w:rPr>
        <w:t>Dolfke</w:t>
      </w:r>
      <w:proofErr w:type="spellEnd"/>
      <w:r>
        <w:rPr>
          <w:rFonts w:ascii="Arial" w:hAnsi="Arial" w:cs="Arial"/>
          <w:bCs/>
        </w:rPr>
        <w:t xml:space="preserve"> Boštjančič, Draga</w:t>
      </w:r>
      <w:r w:rsidR="00367B63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za mandatno obdobje 5 let.</w:t>
      </w:r>
    </w:p>
    <w:p w14:paraId="2886921E" w14:textId="77777777" w:rsidR="00367B63" w:rsidRDefault="00367B63" w:rsidP="00224A30">
      <w:pPr>
        <w:tabs>
          <w:tab w:val="left" w:pos="3480"/>
        </w:tabs>
        <w:jc w:val="both"/>
        <w:rPr>
          <w:rFonts w:ascii="Arial" w:hAnsi="Arial" w:cs="Arial"/>
          <w:bCs/>
        </w:rPr>
      </w:pPr>
    </w:p>
    <w:p w14:paraId="4DA058FF" w14:textId="77777777" w:rsidR="005214C4" w:rsidRPr="00004815" w:rsidRDefault="00004815" w:rsidP="00224A30">
      <w:pPr>
        <w:tabs>
          <w:tab w:val="left" w:pos="348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 skladu s 7. odstavkom 56. člena Zakona o socialnem varstvu  (Ur. l. RS št. 3/07-UPB,  23/07 – </w:t>
      </w:r>
      <w:proofErr w:type="spellStart"/>
      <w:r>
        <w:rPr>
          <w:rFonts w:ascii="Arial" w:hAnsi="Arial" w:cs="Arial"/>
          <w:bCs/>
        </w:rPr>
        <w:t>popr</w:t>
      </w:r>
      <w:proofErr w:type="spellEnd"/>
      <w:r>
        <w:rPr>
          <w:rFonts w:ascii="Arial" w:hAnsi="Arial" w:cs="Arial"/>
          <w:bCs/>
        </w:rPr>
        <w:t xml:space="preserve">., 41/07 </w:t>
      </w:r>
      <w:proofErr w:type="spellStart"/>
      <w:r>
        <w:rPr>
          <w:rFonts w:ascii="Arial" w:hAnsi="Arial" w:cs="Arial"/>
          <w:bCs/>
        </w:rPr>
        <w:t>popr</w:t>
      </w:r>
      <w:proofErr w:type="spellEnd"/>
      <w:r>
        <w:rPr>
          <w:rFonts w:ascii="Arial" w:hAnsi="Arial" w:cs="Arial"/>
          <w:bCs/>
        </w:rPr>
        <w:t xml:space="preserve">., 61/10 – </w:t>
      </w:r>
      <w:proofErr w:type="spellStart"/>
      <w:r>
        <w:rPr>
          <w:rFonts w:ascii="Arial" w:hAnsi="Arial" w:cs="Arial"/>
          <w:bCs/>
        </w:rPr>
        <w:t>ZSVarPre</w:t>
      </w:r>
      <w:proofErr w:type="spellEnd"/>
      <w:r>
        <w:rPr>
          <w:rFonts w:ascii="Arial" w:hAnsi="Arial" w:cs="Arial"/>
          <w:bCs/>
        </w:rPr>
        <w:t>, 62/10-ZUPJS, 57/12,</w:t>
      </w:r>
      <w:r w:rsidR="00224A3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39/16, 52/16 – ZPPreb-1, 15/17 – DZ, 29/17, 54/17, 21/18 – </w:t>
      </w:r>
      <w:proofErr w:type="spellStart"/>
      <w:r>
        <w:rPr>
          <w:rFonts w:ascii="Arial" w:hAnsi="Arial" w:cs="Arial"/>
          <w:bCs/>
        </w:rPr>
        <w:t>ZNOrg</w:t>
      </w:r>
      <w:proofErr w:type="spellEnd"/>
      <w:r>
        <w:rPr>
          <w:rFonts w:ascii="Arial" w:hAnsi="Arial" w:cs="Arial"/>
          <w:bCs/>
        </w:rPr>
        <w:t xml:space="preserve">, 31/18 – ZOA-A, 28/19, 189/20 – ZFRO, 196/21 – </w:t>
      </w:r>
      <w:proofErr w:type="spellStart"/>
      <w:r>
        <w:rPr>
          <w:rFonts w:ascii="Arial" w:hAnsi="Arial" w:cs="Arial"/>
          <w:bCs/>
        </w:rPr>
        <w:t>ZDOsk</w:t>
      </w:r>
      <w:proofErr w:type="spellEnd"/>
      <w:r>
        <w:rPr>
          <w:rFonts w:ascii="Arial" w:hAnsi="Arial" w:cs="Arial"/>
          <w:bCs/>
        </w:rPr>
        <w:t>, 82/23, 84/23 – ZDOsk-1), ki določa, da svet zavoda imenuje direktorja s soglasjem ministra, pristojnega</w:t>
      </w:r>
      <w:r w:rsidR="00224A30">
        <w:rPr>
          <w:rFonts w:ascii="Arial" w:hAnsi="Arial" w:cs="Arial"/>
          <w:bCs/>
        </w:rPr>
        <w:t xml:space="preserve"> za socialno varstvo, po predhodnem mnenju pristojnega organa lokalne skupnosti, v kateri ima zavod sedež, Občina Ig podaja mnenje k izbranemu kandidatu Roku Useniku  za delovno  mesto direktorja CUDV Draga.</w:t>
      </w:r>
    </w:p>
    <w:p w14:paraId="1B830F26" w14:textId="77777777" w:rsidR="005214C4" w:rsidRDefault="005214C4" w:rsidP="00004D5D">
      <w:pPr>
        <w:tabs>
          <w:tab w:val="left" w:pos="3480"/>
        </w:tabs>
        <w:rPr>
          <w:rFonts w:ascii="Arial" w:hAnsi="Arial" w:cs="Arial"/>
          <w:b/>
        </w:rPr>
      </w:pPr>
    </w:p>
    <w:p w14:paraId="0DE8D67C" w14:textId="77777777" w:rsidR="005214C4" w:rsidRDefault="005214C4" w:rsidP="00004D5D">
      <w:pPr>
        <w:tabs>
          <w:tab w:val="left" w:pos="3480"/>
        </w:tabs>
        <w:rPr>
          <w:rFonts w:ascii="Arial" w:hAnsi="Arial" w:cs="Arial"/>
          <w:b/>
        </w:rPr>
      </w:pPr>
    </w:p>
    <w:p w14:paraId="387916EF" w14:textId="77777777" w:rsidR="005214C4" w:rsidRDefault="005214C4" w:rsidP="00004D5D">
      <w:pPr>
        <w:tabs>
          <w:tab w:val="left" w:pos="3480"/>
        </w:tabs>
        <w:rPr>
          <w:rFonts w:ascii="Arial" w:hAnsi="Arial" w:cs="Arial"/>
          <w:b/>
        </w:rPr>
      </w:pPr>
    </w:p>
    <w:p w14:paraId="18719808" w14:textId="77777777" w:rsidR="005214C4" w:rsidRDefault="005214C4" w:rsidP="00004D5D">
      <w:pPr>
        <w:tabs>
          <w:tab w:val="left" w:pos="3480"/>
        </w:tabs>
        <w:rPr>
          <w:rFonts w:ascii="Arial" w:hAnsi="Arial" w:cs="Arial"/>
          <w:b/>
        </w:rPr>
      </w:pPr>
    </w:p>
    <w:p w14:paraId="58E23024" w14:textId="77777777" w:rsidR="005214C4" w:rsidRDefault="00224A30" w:rsidP="00004D5D">
      <w:pPr>
        <w:tabs>
          <w:tab w:val="left" w:pos="34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Predlog sklepa:</w:t>
      </w:r>
    </w:p>
    <w:p w14:paraId="785DA89F" w14:textId="77777777" w:rsidR="00224A30" w:rsidRDefault="00224A30" w:rsidP="00367B63">
      <w:pPr>
        <w:tabs>
          <w:tab w:val="left" w:pos="34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Občinski svet Občine Ig </w:t>
      </w:r>
      <w:r w:rsidR="00367B63">
        <w:rPr>
          <w:rFonts w:ascii="Arial" w:hAnsi="Arial" w:cs="Arial"/>
          <w:b/>
        </w:rPr>
        <w:t xml:space="preserve">podaja pozitivno mnenje k imenovanju  Roka Usenika za direktorja Centra za usposabljanje, delo in varstvo </w:t>
      </w:r>
      <w:proofErr w:type="spellStart"/>
      <w:r w:rsidR="00367B63">
        <w:rPr>
          <w:rFonts w:ascii="Arial" w:hAnsi="Arial" w:cs="Arial"/>
          <w:b/>
        </w:rPr>
        <w:t>Dolfke</w:t>
      </w:r>
      <w:proofErr w:type="spellEnd"/>
      <w:r w:rsidR="00367B63">
        <w:rPr>
          <w:rFonts w:ascii="Arial" w:hAnsi="Arial" w:cs="Arial"/>
          <w:b/>
        </w:rPr>
        <w:t xml:space="preserve"> Boštjančič, Draga, za mandatno obdobje 5 let.</w:t>
      </w:r>
    </w:p>
    <w:p w14:paraId="3C1AC9E8" w14:textId="77777777" w:rsidR="005214C4" w:rsidRDefault="005214C4" w:rsidP="00367B63">
      <w:pPr>
        <w:tabs>
          <w:tab w:val="left" w:pos="3480"/>
        </w:tabs>
        <w:jc w:val="both"/>
        <w:rPr>
          <w:rFonts w:ascii="Arial" w:hAnsi="Arial" w:cs="Arial"/>
          <w:b/>
        </w:rPr>
      </w:pPr>
    </w:p>
    <w:p w14:paraId="6AC0A3B8" w14:textId="77777777" w:rsidR="005214C4" w:rsidRDefault="005214C4" w:rsidP="00004D5D">
      <w:pPr>
        <w:tabs>
          <w:tab w:val="left" w:pos="3480"/>
        </w:tabs>
        <w:rPr>
          <w:rFonts w:ascii="Arial" w:hAnsi="Arial" w:cs="Arial"/>
          <w:b/>
        </w:rPr>
      </w:pPr>
    </w:p>
    <w:p w14:paraId="7B55ACE5" w14:textId="77777777" w:rsidR="00004D5D" w:rsidRPr="00004D5D" w:rsidRDefault="00004D5D" w:rsidP="00004D5D">
      <w:pPr>
        <w:tabs>
          <w:tab w:val="left" w:pos="3480"/>
        </w:tabs>
        <w:rPr>
          <w:rFonts w:ascii="Arial" w:hAnsi="Arial" w:cs="Arial"/>
        </w:rPr>
      </w:pPr>
    </w:p>
    <w:p w14:paraId="20D6D257" w14:textId="77777777" w:rsidR="00004D5D" w:rsidRPr="00004D5D" w:rsidRDefault="00004D5D" w:rsidP="00004D5D">
      <w:pPr>
        <w:tabs>
          <w:tab w:val="left" w:pos="3480"/>
        </w:tabs>
        <w:rPr>
          <w:rFonts w:ascii="Arial" w:hAnsi="Arial" w:cs="Arial"/>
        </w:rPr>
      </w:pPr>
      <w:r w:rsidRPr="00004D5D">
        <w:rPr>
          <w:rFonts w:ascii="Arial" w:hAnsi="Arial" w:cs="Arial"/>
        </w:rPr>
        <w:t>Lep pozdrav!</w:t>
      </w:r>
    </w:p>
    <w:p w14:paraId="6C5024E6" w14:textId="77777777" w:rsidR="00004D5D" w:rsidRPr="00004D5D" w:rsidRDefault="00004D5D" w:rsidP="00004D5D">
      <w:pPr>
        <w:tabs>
          <w:tab w:val="left" w:pos="3480"/>
        </w:tabs>
        <w:rPr>
          <w:rFonts w:ascii="Arial" w:hAnsi="Arial" w:cs="Arial"/>
        </w:rPr>
      </w:pPr>
    </w:p>
    <w:p w14:paraId="59A48ED4" w14:textId="77777777" w:rsidR="00004D5D" w:rsidRPr="00004D5D" w:rsidRDefault="00004D5D" w:rsidP="00004D5D">
      <w:pPr>
        <w:tabs>
          <w:tab w:val="left" w:pos="3480"/>
        </w:tabs>
        <w:rPr>
          <w:rFonts w:ascii="Arial" w:hAnsi="Arial" w:cs="Arial"/>
        </w:rPr>
      </w:pPr>
    </w:p>
    <w:p w14:paraId="19083DD9" w14:textId="77777777" w:rsidR="00004D5D" w:rsidRPr="00004D5D" w:rsidRDefault="00004D5D" w:rsidP="005214C4">
      <w:pPr>
        <w:tabs>
          <w:tab w:val="left" w:pos="7513"/>
        </w:tabs>
        <w:rPr>
          <w:rFonts w:ascii="Arial" w:hAnsi="Arial" w:cs="Arial"/>
        </w:rPr>
      </w:pPr>
      <w:r w:rsidRPr="00004D5D">
        <w:rPr>
          <w:rFonts w:ascii="Arial" w:hAnsi="Arial" w:cs="Arial"/>
        </w:rPr>
        <w:t>Pripravila:</w:t>
      </w:r>
      <w:r w:rsidR="005214C4">
        <w:rPr>
          <w:rFonts w:ascii="Arial" w:hAnsi="Arial" w:cs="Arial"/>
        </w:rPr>
        <w:tab/>
      </w:r>
      <w:r w:rsidR="00A0032B">
        <w:rPr>
          <w:rFonts w:ascii="Arial" w:hAnsi="Arial" w:cs="Arial"/>
        </w:rPr>
        <w:t>Zlatko Usenik</w:t>
      </w:r>
    </w:p>
    <w:p w14:paraId="6C3977B5" w14:textId="77777777" w:rsidR="00004D5D" w:rsidRPr="00004D5D" w:rsidRDefault="00367B63" w:rsidP="005214C4">
      <w:pPr>
        <w:tabs>
          <w:tab w:val="left" w:pos="7513"/>
        </w:tabs>
        <w:rPr>
          <w:rFonts w:ascii="Arial" w:hAnsi="Arial" w:cs="Arial"/>
        </w:rPr>
      </w:pPr>
      <w:r>
        <w:rPr>
          <w:rFonts w:ascii="Arial" w:hAnsi="Arial" w:cs="Arial"/>
        </w:rPr>
        <w:t>Polona Skledar</w:t>
      </w:r>
      <w:r w:rsidR="005214C4">
        <w:rPr>
          <w:rFonts w:ascii="Arial" w:hAnsi="Arial" w:cs="Arial"/>
        </w:rPr>
        <w:tab/>
      </w:r>
      <w:r w:rsidR="00004D5D" w:rsidRPr="00004D5D">
        <w:rPr>
          <w:rFonts w:ascii="Arial" w:hAnsi="Arial" w:cs="Arial"/>
        </w:rPr>
        <w:t>župan</w:t>
      </w:r>
    </w:p>
    <w:p w14:paraId="73B25EB3" w14:textId="77777777" w:rsidR="00367B63" w:rsidRDefault="00367B63" w:rsidP="00B141E1">
      <w:pPr>
        <w:rPr>
          <w:rFonts w:ascii="Arial" w:hAnsi="Arial" w:cs="Arial"/>
        </w:rPr>
      </w:pPr>
      <w:r>
        <w:rPr>
          <w:rFonts w:ascii="Arial" w:hAnsi="Arial" w:cs="Arial"/>
        </w:rPr>
        <w:t>Višja svetovalka za</w:t>
      </w:r>
    </w:p>
    <w:p w14:paraId="1CE7F449" w14:textId="77777777" w:rsidR="00B141E1" w:rsidRPr="00004D5D" w:rsidRDefault="00367B63" w:rsidP="00B141E1">
      <w:pPr>
        <w:rPr>
          <w:rFonts w:ascii="Arial" w:hAnsi="Arial" w:cs="Arial"/>
        </w:rPr>
      </w:pPr>
      <w:r>
        <w:rPr>
          <w:rFonts w:ascii="Arial" w:hAnsi="Arial" w:cs="Arial"/>
        </w:rPr>
        <w:t>družbene dejavnosti</w:t>
      </w:r>
    </w:p>
    <w:sectPr w:rsidR="00B141E1" w:rsidRPr="00004D5D" w:rsidSect="006B6975">
      <w:headerReference w:type="default" r:id="rId7"/>
      <w:headerReference w:type="first" r:id="rId8"/>
      <w:footerReference w:type="first" r:id="rId9"/>
      <w:pgSz w:w="11906" w:h="16838" w:code="9"/>
      <w:pgMar w:top="1985" w:right="1134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4719B" w14:textId="77777777" w:rsidR="008232D8" w:rsidRDefault="008232D8">
      <w:r>
        <w:separator/>
      </w:r>
    </w:p>
  </w:endnote>
  <w:endnote w:type="continuationSeparator" w:id="0">
    <w:p w14:paraId="2A78902B" w14:textId="77777777" w:rsidR="008232D8" w:rsidRDefault="0082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RWClassicoTEEMed"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B2E" w14:textId="77777777" w:rsidR="00D87DD7" w:rsidRDefault="00591BCE">
    <w:pPr>
      <w:pStyle w:val="Noga"/>
    </w:pPr>
    <w:r w:rsidRPr="006B6975">
      <w:rPr>
        <w:noProof/>
      </w:rPr>
      <w:drawing>
        <wp:inline distT="0" distB="0" distL="0" distR="0" wp14:anchorId="3E97C3A1" wp14:editId="5F38CD95">
          <wp:extent cx="6191250" cy="28575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5E48" w14:textId="77777777" w:rsidR="008232D8" w:rsidRDefault="008232D8">
      <w:r>
        <w:separator/>
      </w:r>
    </w:p>
  </w:footnote>
  <w:footnote w:type="continuationSeparator" w:id="0">
    <w:p w14:paraId="29B24ECB" w14:textId="77777777" w:rsidR="008232D8" w:rsidRDefault="00823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71F43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B9F5" w14:textId="77777777" w:rsidR="005214C4" w:rsidRDefault="005214C4" w:rsidP="005214C4"/>
  <w:p w14:paraId="53FEAEC4" w14:textId="77777777" w:rsidR="005214C4" w:rsidRDefault="005214C4" w:rsidP="005214C4">
    <w:pPr>
      <w:pStyle w:val="Glava"/>
      <w:tabs>
        <w:tab w:val="clear" w:pos="4536"/>
        <w:tab w:val="clear" w:pos="9072"/>
        <w:tab w:val="left" w:pos="6096"/>
        <w:tab w:val="left" w:pos="6946"/>
        <w:tab w:val="right" w:pos="9356"/>
      </w:tabs>
      <w:ind w:left="1418" w:right="-286"/>
      <w:rPr>
        <w:rFonts w:ascii="URWClassicoTEEMed" w:hAnsi="URWClassicoTEEMed" w:cs="Arial"/>
        <w:b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7770F77" wp14:editId="1D9903A7">
          <wp:simplePos x="0" y="0"/>
          <wp:positionH relativeFrom="column">
            <wp:posOffset>-262255</wp:posOffset>
          </wp:positionH>
          <wp:positionV relativeFrom="paragraph">
            <wp:posOffset>-31115</wp:posOffset>
          </wp:positionV>
          <wp:extent cx="720090" cy="838835"/>
          <wp:effectExtent l="0" t="0" r="381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0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URWClassicoTEEMed" w:hAnsi="URWClassicoTEEMed" w:cs="Arial"/>
        <w:b/>
      </w:rPr>
      <w:t>OBČINA IG</w:t>
    </w:r>
  </w:p>
  <w:p w14:paraId="6C8368F8" w14:textId="77777777" w:rsidR="005214C4" w:rsidRDefault="005214C4" w:rsidP="005214C4">
    <w:pPr>
      <w:pStyle w:val="Glava"/>
      <w:tabs>
        <w:tab w:val="clear" w:pos="4536"/>
        <w:tab w:val="clear" w:pos="9072"/>
        <w:tab w:val="left" w:pos="6096"/>
        <w:tab w:val="left" w:pos="6946"/>
        <w:tab w:val="right" w:pos="9356"/>
      </w:tabs>
      <w:ind w:left="1418" w:right="-286"/>
      <w:rPr>
        <w:rFonts w:ascii="URWClassicoTEEMed" w:hAnsi="URWClassicoTEEMed" w:cs="Arial"/>
        <w:b/>
        <w:sz w:val="22"/>
        <w:szCs w:val="22"/>
      </w:rPr>
    </w:pPr>
    <w:r>
      <w:rPr>
        <w:rFonts w:ascii="URWClassicoTEEMed" w:hAnsi="URWClassicoTEEMed" w:cs="Arial"/>
        <w:b/>
        <w:sz w:val="22"/>
        <w:szCs w:val="22"/>
      </w:rPr>
      <w:t>Župan</w:t>
    </w:r>
    <w:r>
      <w:rPr>
        <w:rFonts w:ascii="URWClassicoTEEMed" w:hAnsi="URWClassicoTEEMed" w:cs="Arial"/>
        <w:b/>
        <w:sz w:val="22"/>
        <w:szCs w:val="22"/>
      </w:rPr>
      <w:tab/>
    </w:r>
    <w:r>
      <w:rPr>
        <w:rFonts w:ascii="URWClassicoTEEMed" w:hAnsi="URWClassicoTEEMed" w:cs="Arial"/>
        <w:sz w:val="22"/>
        <w:szCs w:val="22"/>
      </w:rPr>
      <w:t>telefon:</w:t>
    </w:r>
    <w:r>
      <w:rPr>
        <w:rFonts w:ascii="URWClassicoTEEMed" w:hAnsi="URWClassicoTEEMed" w:cs="Arial"/>
        <w:sz w:val="22"/>
        <w:szCs w:val="22"/>
      </w:rPr>
      <w:tab/>
      <w:t>01 2802 300</w:t>
    </w:r>
    <w:r>
      <w:rPr>
        <w:rFonts w:ascii="URWClassicoTEEMed" w:hAnsi="URWClassicoTEEMed" w:cs="Arial"/>
        <w:b/>
        <w:sz w:val="22"/>
        <w:szCs w:val="22"/>
      </w:rPr>
      <w:tab/>
    </w:r>
  </w:p>
  <w:p w14:paraId="085EF526" w14:textId="77777777" w:rsidR="005214C4" w:rsidRDefault="005214C4" w:rsidP="005214C4">
    <w:pPr>
      <w:pStyle w:val="Glava"/>
      <w:tabs>
        <w:tab w:val="clear" w:pos="4536"/>
        <w:tab w:val="clear" w:pos="9072"/>
        <w:tab w:val="left" w:pos="6096"/>
        <w:tab w:val="left" w:pos="6946"/>
        <w:tab w:val="right" w:pos="9356"/>
      </w:tabs>
      <w:ind w:left="1418" w:right="-286"/>
      <w:rPr>
        <w:rFonts w:ascii="URWClassicoTEEMed" w:hAnsi="URWClassicoTEEMed" w:cs="Arial"/>
        <w:sz w:val="22"/>
        <w:szCs w:val="22"/>
      </w:rPr>
    </w:pPr>
    <w:r>
      <w:rPr>
        <w:rFonts w:ascii="URWClassicoTEEMed" w:hAnsi="URWClassicoTEEMed" w:cs="Arial"/>
        <w:sz w:val="22"/>
        <w:szCs w:val="22"/>
      </w:rPr>
      <w:t>Govekarjeva cesta 6</w:t>
    </w:r>
    <w:r>
      <w:rPr>
        <w:rFonts w:ascii="URWClassicoTEEMed" w:hAnsi="URWClassicoTEEMed" w:cs="Arial"/>
        <w:sz w:val="22"/>
        <w:szCs w:val="22"/>
      </w:rPr>
      <w:tab/>
      <w:t>e-pošta:</w:t>
    </w:r>
    <w:r>
      <w:rPr>
        <w:rFonts w:ascii="URWClassicoTEEMed" w:hAnsi="URWClassicoTEEMed" w:cs="Arial"/>
        <w:sz w:val="22"/>
        <w:szCs w:val="22"/>
      </w:rPr>
      <w:tab/>
      <w:t>info@obcina-ig.si</w:t>
    </w:r>
    <w:r>
      <w:rPr>
        <w:rFonts w:ascii="URWClassicoTEEMed" w:hAnsi="URWClassicoTEEMed" w:cs="Arial"/>
        <w:sz w:val="22"/>
        <w:szCs w:val="22"/>
      </w:rPr>
      <w:tab/>
    </w:r>
  </w:p>
  <w:p w14:paraId="3DEF5A71" w14:textId="77777777" w:rsidR="005214C4" w:rsidRDefault="005214C4" w:rsidP="005214C4">
    <w:pPr>
      <w:pStyle w:val="Glava"/>
      <w:tabs>
        <w:tab w:val="clear" w:pos="4536"/>
        <w:tab w:val="clear" w:pos="9072"/>
        <w:tab w:val="left" w:pos="6096"/>
        <w:tab w:val="left" w:pos="6804"/>
        <w:tab w:val="left" w:pos="6946"/>
        <w:tab w:val="right" w:pos="9356"/>
      </w:tabs>
      <w:ind w:left="1418" w:right="-286"/>
      <w:rPr>
        <w:rFonts w:ascii="URWClassicoTEEMed" w:hAnsi="URWClassicoTEEMed" w:cs="Arial"/>
        <w:sz w:val="22"/>
        <w:szCs w:val="22"/>
      </w:rPr>
    </w:pPr>
    <w:r>
      <w:rPr>
        <w:rFonts w:ascii="URWClassicoTEEMed" w:hAnsi="URWClassicoTEEMed" w:cs="Arial"/>
        <w:sz w:val="22"/>
        <w:szCs w:val="22"/>
      </w:rPr>
      <w:t>1292 Ig</w:t>
    </w:r>
    <w:r>
      <w:rPr>
        <w:rFonts w:ascii="URWClassicoTEEMed" w:hAnsi="URWClassicoTEEMed" w:cs="Arial"/>
        <w:sz w:val="22"/>
        <w:szCs w:val="22"/>
      </w:rPr>
      <w:tab/>
      <w:t>splet:</w:t>
    </w:r>
    <w:r>
      <w:rPr>
        <w:rFonts w:ascii="URWClassicoTEEMed" w:hAnsi="URWClassicoTEEMed" w:cs="Arial"/>
        <w:sz w:val="22"/>
        <w:szCs w:val="22"/>
      </w:rPr>
      <w:tab/>
    </w:r>
    <w:r>
      <w:rPr>
        <w:rFonts w:ascii="URWClassicoTEEMed" w:hAnsi="URWClassicoTEEMed" w:cs="Arial"/>
        <w:sz w:val="22"/>
        <w:szCs w:val="22"/>
      </w:rPr>
      <w:tab/>
      <w:t>http://www.obcina-ig.si</w:t>
    </w:r>
  </w:p>
  <w:p w14:paraId="226D7E44" w14:textId="77777777" w:rsidR="005214C4" w:rsidRDefault="005214C4" w:rsidP="005214C4">
    <w:pPr>
      <w:pStyle w:val="Glava"/>
      <w:tabs>
        <w:tab w:val="clear" w:pos="4536"/>
        <w:tab w:val="clear" w:pos="9072"/>
        <w:tab w:val="left" w:pos="6096"/>
        <w:tab w:val="left" w:pos="6804"/>
        <w:tab w:val="left" w:pos="6946"/>
        <w:tab w:val="right" w:pos="9356"/>
      </w:tabs>
      <w:ind w:left="1418" w:right="-286"/>
      <w:rPr>
        <w:rFonts w:ascii="URWClassicoTEEMed" w:hAnsi="URWClassicoTEEMed" w:cs="Arial"/>
        <w:sz w:val="22"/>
        <w:szCs w:val="22"/>
      </w:rPr>
    </w:pPr>
  </w:p>
  <w:p w14:paraId="5D91A8AE" w14:textId="77777777" w:rsidR="005214C4" w:rsidRDefault="005214C4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</w:pPr>
    <w:r>
      <w:rPr>
        <w:rFonts w:ascii="URWClassicoTEEMed" w:hAnsi="URWClassicoTEEMed" w:cs="Arial"/>
        <w:sz w:val="22"/>
        <w:szCs w:val="22"/>
      </w:rPr>
      <w:t xml:space="preserve">  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2DD2B8" wp14:editId="02F9A767">
              <wp:simplePos x="0" y="0"/>
              <wp:positionH relativeFrom="column">
                <wp:posOffset>-84455</wp:posOffset>
              </wp:positionH>
              <wp:positionV relativeFrom="paragraph">
                <wp:posOffset>93980</wp:posOffset>
              </wp:positionV>
              <wp:extent cx="6035040" cy="0"/>
              <wp:effectExtent l="10795" t="8255" r="12065" b="10795"/>
              <wp:wrapNone/>
              <wp:docPr id="3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647AB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-6.65pt;margin-top:7.4pt;width:47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B2349"/>
    <w:multiLevelType w:val="hybridMultilevel"/>
    <w:tmpl w:val="B810DD9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50D67"/>
    <w:multiLevelType w:val="hybridMultilevel"/>
    <w:tmpl w:val="08AC27FC"/>
    <w:lvl w:ilvl="0" w:tplc="0F32463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1551832">
    <w:abstractNumId w:val="0"/>
  </w:num>
  <w:num w:numId="2" w16cid:durableId="1997950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5D"/>
    <w:rsid w:val="00004815"/>
    <w:rsid w:val="00004D5D"/>
    <w:rsid w:val="000920DC"/>
    <w:rsid w:val="000972F5"/>
    <w:rsid w:val="000A274F"/>
    <w:rsid w:val="000A574B"/>
    <w:rsid w:val="000D1123"/>
    <w:rsid w:val="000F173C"/>
    <w:rsid w:val="00120ECA"/>
    <w:rsid w:val="001D12CC"/>
    <w:rsid w:val="00224A30"/>
    <w:rsid w:val="002570E6"/>
    <w:rsid w:val="002969D3"/>
    <w:rsid w:val="002B12E4"/>
    <w:rsid w:val="00367B63"/>
    <w:rsid w:val="0037171B"/>
    <w:rsid w:val="0037737D"/>
    <w:rsid w:val="003C47B7"/>
    <w:rsid w:val="00496901"/>
    <w:rsid w:val="004D4E1B"/>
    <w:rsid w:val="004D7B8B"/>
    <w:rsid w:val="004E42B5"/>
    <w:rsid w:val="005214C4"/>
    <w:rsid w:val="00591BCE"/>
    <w:rsid w:val="005C74A3"/>
    <w:rsid w:val="005D1A5F"/>
    <w:rsid w:val="006B6975"/>
    <w:rsid w:val="006E6A05"/>
    <w:rsid w:val="00702A1B"/>
    <w:rsid w:val="00746676"/>
    <w:rsid w:val="00755B5A"/>
    <w:rsid w:val="007975FC"/>
    <w:rsid w:val="00801B1D"/>
    <w:rsid w:val="008232D8"/>
    <w:rsid w:val="00866C07"/>
    <w:rsid w:val="0087709F"/>
    <w:rsid w:val="0088518D"/>
    <w:rsid w:val="008A342E"/>
    <w:rsid w:val="008D505A"/>
    <w:rsid w:val="00915FC7"/>
    <w:rsid w:val="0092028F"/>
    <w:rsid w:val="00920A0A"/>
    <w:rsid w:val="009A2AC1"/>
    <w:rsid w:val="009D346C"/>
    <w:rsid w:val="00A0032B"/>
    <w:rsid w:val="00A02A71"/>
    <w:rsid w:val="00B03F2F"/>
    <w:rsid w:val="00B141E1"/>
    <w:rsid w:val="00B27992"/>
    <w:rsid w:val="00BC2A1B"/>
    <w:rsid w:val="00BD3710"/>
    <w:rsid w:val="00C95A63"/>
    <w:rsid w:val="00D87DD7"/>
    <w:rsid w:val="00DA4556"/>
    <w:rsid w:val="00DB436F"/>
    <w:rsid w:val="00DB4763"/>
    <w:rsid w:val="00E1757A"/>
    <w:rsid w:val="00FC7C15"/>
    <w:rsid w:val="00FD086C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59B597"/>
  <w15:chartTrackingRefBased/>
  <w15:docId w15:val="{B1D2B4C9-95FA-4D28-9FA8-AE7A7F58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Telobesedila">
    <w:name w:val="Body Text"/>
    <w:basedOn w:val="Navaden"/>
    <w:link w:val="TelobesedilaZnak"/>
    <w:rsid w:val="00004D5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04D5D"/>
    <w:rPr>
      <w:sz w:val="24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5214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181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subject/>
  <dc:creator>Polona Skledar</dc:creator>
  <cp:keywords/>
  <cp:lastModifiedBy>Andreja Zdravje</cp:lastModifiedBy>
  <cp:revision>3</cp:revision>
  <cp:lastPrinted>2009-04-06T12:50:00Z</cp:lastPrinted>
  <dcterms:created xsi:type="dcterms:W3CDTF">2025-01-17T08:26:00Z</dcterms:created>
  <dcterms:modified xsi:type="dcterms:W3CDTF">2025-02-24T12:39:00Z</dcterms:modified>
</cp:coreProperties>
</file>