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C736B" w14:textId="77777777" w:rsidR="0013293E" w:rsidRPr="00260925" w:rsidRDefault="0013293E" w:rsidP="0013293E">
      <w:pPr>
        <w:spacing w:line="276" w:lineRule="auto"/>
        <w:jc w:val="center"/>
        <w:outlineLvl w:val="0"/>
        <w:rPr>
          <w:rFonts w:ascii="Arial Nova" w:hAnsi="Arial Nova" w:cs="Arial"/>
          <w:b/>
          <w:sz w:val="22"/>
          <w:szCs w:val="22"/>
        </w:rPr>
      </w:pPr>
      <w:r w:rsidRPr="00260925">
        <w:rPr>
          <w:rFonts w:ascii="Arial Nova" w:hAnsi="Arial Nova" w:cs="Arial"/>
          <w:b/>
          <w:sz w:val="22"/>
          <w:szCs w:val="22"/>
        </w:rPr>
        <w:t xml:space="preserve">ZAPISNIK </w:t>
      </w:r>
    </w:p>
    <w:p w14:paraId="5214C150" w14:textId="6E2222F0" w:rsidR="0013293E" w:rsidRPr="00260925" w:rsidRDefault="007B5F7C" w:rsidP="0013293E">
      <w:pPr>
        <w:spacing w:line="276" w:lineRule="auto"/>
        <w:jc w:val="center"/>
        <w:outlineLvl w:val="0"/>
        <w:rPr>
          <w:rFonts w:ascii="Arial Nova" w:hAnsi="Arial Nova" w:cs="Arial"/>
          <w:b/>
          <w:sz w:val="22"/>
          <w:szCs w:val="22"/>
        </w:rPr>
      </w:pPr>
      <w:r w:rsidRPr="00260925">
        <w:rPr>
          <w:rFonts w:ascii="Arial Nova" w:hAnsi="Arial Nova" w:cs="Arial"/>
          <w:b/>
          <w:sz w:val="22"/>
          <w:szCs w:val="22"/>
        </w:rPr>
        <w:t>1</w:t>
      </w:r>
      <w:r w:rsidR="009B7B32">
        <w:rPr>
          <w:rFonts w:ascii="Arial Nova" w:hAnsi="Arial Nova" w:cs="Arial"/>
          <w:b/>
          <w:sz w:val="22"/>
          <w:szCs w:val="22"/>
        </w:rPr>
        <w:t>4</w:t>
      </w:r>
      <w:r w:rsidR="0013293E" w:rsidRPr="00260925">
        <w:rPr>
          <w:rFonts w:ascii="Arial Nova" w:hAnsi="Arial Nova" w:cs="Arial"/>
          <w:b/>
          <w:sz w:val="22"/>
          <w:szCs w:val="22"/>
        </w:rPr>
        <w:t xml:space="preserve">. REDNE SEJE OBČINSKEGA SVETA OBČINE IG </w:t>
      </w:r>
    </w:p>
    <w:p w14:paraId="0148F40E" w14:textId="56A4A668" w:rsidR="0013293E" w:rsidRPr="00260925" w:rsidRDefault="0013293E" w:rsidP="0013293E">
      <w:pPr>
        <w:spacing w:line="276" w:lineRule="auto"/>
        <w:jc w:val="center"/>
        <w:outlineLvl w:val="0"/>
        <w:rPr>
          <w:rFonts w:ascii="Arial Nova" w:hAnsi="Arial Nova" w:cs="Arial"/>
          <w:b/>
          <w:sz w:val="22"/>
          <w:szCs w:val="22"/>
        </w:rPr>
      </w:pPr>
      <w:r w:rsidRPr="00260925">
        <w:rPr>
          <w:rFonts w:ascii="Arial Nova" w:hAnsi="Arial Nova" w:cs="Arial"/>
          <w:b/>
          <w:sz w:val="22"/>
          <w:szCs w:val="22"/>
        </w:rPr>
        <w:t xml:space="preserve">z dne, </w:t>
      </w:r>
      <w:r w:rsidR="009B7B32">
        <w:rPr>
          <w:rFonts w:ascii="Arial Nova" w:hAnsi="Arial Nova" w:cs="Arial"/>
          <w:b/>
          <w:sz w:val="22"/>
          <w:szCs w:val="22"/>
        </w:rPr>
        <w:t>17</w:t>
      </w:r>
      <w:r w:rsidRPr="00260925">
        <w:rPr>
          <w:rFonts w:ascii="Arial Nova" w:hAnsi="Arial Nova" w:cs="Arial"/>
          <w:b/>
          <w:sz w:val="22"/>
          <w:szCs w:val="22"/>
        </w:rPr>
        <w:t xml:space="preserve">. </w:t>
      </w:r>
      <w:r w:rsidR="009B7B32">
        <w:rPr>
          <w:rFonts w:ascii="Arial Nova" w:hAnsi="Arial Nova" w:cs="Arial"/>
          <w:b/>
          <w:sz w:val="22"/>
          <w:szCs w:val="22"/>
        </w:rPr>
        <w:t>4</w:t>
      </w:r>
      <w:r w:rsidRPr="00260925">
        <w:rPr>
          <w:rFonts w:ascii="Arial Nova" w:hAnsi="Arial Nova" w:cs="Arial"/>
          <w:b/>
          <w:sz w:val="22"/>
          <w:szCs w:val="22"/>
        </w:rPr>
        <w:t>. 202</w:t>
      </w:r>
      <w:r w:rsidR="004832C5" w:rsidRPr="00260925">
        <w:rPr>
          <w:rFonts w:ascii="Arial Nova" w:hAnsi="Arial Nova" w:cs="Arial"/>
          <w:b/>
          <w:sz w:val="22"/>
          <w:szCs w:val="22"/>
        </w:rPr>
        <w:t>4</w:t>
      </w:r>
      <w:r w:rsidRPr="00260925">
        <w:rPr>
          <w:rFonts w:ascii="Arial Nova" w:hAnsi="Arial Nova" w:cs="Arial"/>
          <w:b/>
          <w:sz w:val="22"/>
          <w:szCs w:val="22"/>
        </w:rPr>
        <w:t>, ob 1</w:t>
      </w:r>
      <w:r w:rsidR="000612D0" w:rsidRPr="00260925">
        <w:rPr>
          <w:rFonts w:ascii="Arial Nova" w:hAnsi="Arial Nova" w:cs="Arial"/>
          <w:b/>
          <w:sz w:val="22"/>
          <w:szCs w:val="22"/>
        </w:rPr>
        <w:t>7</w:t>
      </w:r>
      <w:r w:rsidRPr="00260925">
        <w:rPr>
          <w:rFonts w:ascii="Arial Nova" w:hAnsi="Arial Nova" w:cs="Arial"/>
          <w:b/>
          <w:sz w:val="22"/>
          <w:szCs w:val="22"/>
        </w:rPr>
        <w:t xml:space="preserve">. </w:t>
      </w:r>
      <w:r w:rsidR="000531AD" w:rsidRPr="00260925">
        <w:rPr>
          <w:rFonts w:ascii="Arial Nova" w:hAnsi="Arial Nova" w:cs="Arial"/>
          <w:b/>
          <w:sz w:val="22"/>
          <w:szCs w:val="22"/>
        </w:rPr>
        <w:t xml:space="preserve">uri </w:t>
      </w:r>
      <w:r w:rsidRPr="00260925">
        <w:rPr>
          <w:rFonts w:ascii="Arial Nova" w:hAnsi="Arial Nova" w:cs="Arial"/>
          <w:b/>
          <w:sz w:val="22"/>
          <w:szCs w:val="22"/>
        </w:rPr>
        <w:t>v dvorani Centra Ig</w:t>
      </w:r>
    </w:p>
    <w:p w14:paraId="5FF33CFF" w14:textId="77777777" w:rsidR="001B1AFD" w:rsidRPr="00260925" w:rsidRDefault="001B1AFD" w:rsidP="0013293E">
      <w:pPr>
        <w:spacing w:line="276" w:lineRule="auto"/>
        <w:rPr>
          <w:rFonts w:ascii="Arial Nova" w:hAnsi="Arial Nova" w:cs="Arial"/>
          <w:sz w:val="22"/>
          <w:szCs w:val="22"/>
        </w:rPr>
      </w:pPr>
    </w:p>
    <w:p w14:paraId="3D2422FB" w14:textId="5B398951" w:rsidR="0013293E" w:rsidRPr="00C3616C" w:rsidRDefault="0013293E" w:rsidP="00024EAC">
      <w:pPr>
        <w:spacing w:line="276" w:lineRule="auto"/>
        <w:jc w:val="both"/>
        <w:rPr>
          <w:rFonts w:ascii="Arial" w:hAnsi="Arial" w:cs="Arial"/>
          <w:sz w:val="22"/>
          <w:szCs w:val="22"/>
        </w:rPr>
      </w:pPr>
      <w:r w:rsidRPr="00C3616C">
        <w:rPr>
          <w:rFonts w:ascii="Arial" w:hAnsi="Arial" w:cs="Arial"/>
          <w:sz w:val="22"/>
          <w:szCs w:val="22"/>
        </w:rPr>
        <w:t xml:space="preserve">Prisotni svetniki: </w:t>
      </w:r>
      <w:r w:rsidR="0063672F">
        <w:rPr>
          <w:rFonts w:ascii="Arial" w:hAnsi="Arial" w:cs="Arial"/>
          <w:sz w:val="22"/>
          <w:szCs w:val="22"/>
        </w:rPr>
        <w:t xml:space="preserve">Jože </w:t>
      </w:r>
      <w:proofErr w:type="spellStart"/>
      <w:r w:rsidR="0063672F">
        <w:rPr>
          <w:rFonts w:ascii="Arial" w:hAnsi="Arial" w:cs="Arial"/>
          <w:sz w:val="22"/>
          <w:szCs w:val="22"/>
        </w:rPr>
        <w:t>Ciber</w:t>
      </w:r>
      <w:proofErr w:type="spellEnd"/>
      <w:r w:rsidR="0063672F">
        <w:rPr>
          <w:rFonts w:ascii="Arial" w:hAnsi="Arial" w:cs="Arial"/>
          <w:sz w:val="22"/>
          <w:szCs w:val="22"/>
        </w:rPr>
        <w:t>, Jož</w:t>
      </w:r>
      <w:r w:rsidR="00CF5CEF">
        <w:rPr>
          <w:rFonts w:ascii="Arial" w:hAnsi="Arial" w:cs="Arial"/>
          <w:sz w:val="22"/>
          <w:szCs w:val="22"/>
        </w:rPr>
        <w:t xml:space="preserve">ica Drobnič, Zdravko Grmek, </w:t>
      </w:r>
      <w:proofErr w:type="spellStart"/>
      <w:r w:rsidR="00CF5CEF">
        <w:rPr>
          <w:rFonts w:ascii="Arial" w:hAnsi="Arial" w:cs="Arial"/>
          <w:sz w:val="22"/>
          <w:szCs w:val="22"/>
        </w:rPr>
        <w:t>Zuhra</w:t>
      </w:r>
      <w:proofErr w:type="spellEnd"/>
      <w:r w:rsidR="00CF5CEF">
        <w:rPr>
          <w:rFonts w:ascii="Arial" w:hAnsi="Arial" w:cs="Arial"/>
          <w:sz w:val="22"/>
          <w:szCs w:val="22"/>
        </w:rPr>
        <w:t xml:space="preserve"> Jovanovič</w:t>
      </w:r>
      <w:r w:rsidR="001B06BB">
        <w:rPr>
          <w:rFonts w:ascii="Arial" w:hAnsi="Arial" w:cs="Arial"/>
          <w:sz w:val="22"/>
          <w:szCs w:val="22"/>
        </w:rPr>
        <w:t xml:space="preserve">, Simon </w:t>
      </w:r>
      <w:proofErr w:type="spellStart"/>
      <w:r w:rsidR="001B06BB">
        <w:rPr>
          <w:rFonts w:ascii="Arial" w:hAnsi="Arial" w:cs="Arial"/>
          <w:sz w:val="22"/>
          <w:szCs w:val="22"/>
        </w:rPr>
        <w:t>Krajzel</w:t>
      </w:r>
      <w:proofErr w:type="spellEnd"/>
      <w:r w:rsidR="001B06BB">
        <w:rPr>
          <w:rFonts w:ascii="Arial" w:hAnsi="Arial" w:cs="Arial"/>
          <w:sz w:val="22"/>
          <w:szCs w:val="22"/>
        </w:rPr>
        <w:t xml:space="preserve">, </w:t>
      </w:r>
      <w:r w:rsidR="0063672F">
        <w:rPr>
          <w:rFonts w:ascii="Arial" w:hAnsi="Arial" w:cs="Arial"/>
          <w:sz w:val="22"/>
          <w:szCs w:val="22"/>
        </w:rPr>
        <w:t xml:space="preserve">Mojca </w:t>
      </w:r>
      <w:r w:rsidR="001B06BB">
        <w:rPr>
          <w:rFonts w:ascii="Arial" w:hAnsi="Arial" w:cs="Arial"/>
          <w:sz w:val="22"/>
          <w:szCs w:val="22"/>
        </w:rPr>
        <w:t xml:space="preserve">Marija </w:t>
      </w:r>
      <w:r w:rsidR="00CF5CEF">
        <w:rPr>
          <w:rFonts w:ascii="Arial" w:hAnsi="Arial" w:cs="Arial"/>
          <w:sz w:val="22"/>
          <w:szCs w:val="22"/>
        </w:rPr>
        <w:t>Kučič, Rado Lovšin</w:t>
      </w:r>
      <w:r w:rsidR="0063672F">
        <w:rPr>
          <w:rFonts w:ascii="Arial" w:hAnsi="Arial" w:cs="Arial"/>
          <w:sz w:val="22"/>
          <w:szCs w:val="22"/>
        </w:rPr>
        <w:t xml:space="preserve">, Anton Modic, mag. Aleš Tolar, Jože Virant, Mira Žagar, Marija </w:t>
      </w:r>
      <w:proofErr w:type="spellStart"/>
      <w:r w:rsidR="0063672F">
        <w:rPr>
          <w:rFonts w:ascii="Arial" w:hAnsi="Arial" w:cs="Arial"/>
          <w:sz w:val="22"/>
          <w:szCs w:val="22"/>
        </w:rPr>
        <w:t>Župec</w:t>
      </w:r>
      <w:proofErr w:type="spellEnd"/>
      <w:r w:rsidR="0063672F">
        <w:rPr>
          <w:rFonts w:ascii="Arial" w:hAnsi="Arial" w:cs="Arial"/>
          <w:sz w:val="22"/>
          <w:szCs w:val="22"/>
        </w:rPr>
        <w:t xml:space="preserve">. </w:t>
      </w:r>
    </w:p>
    <w:p w14:paraId="2E5EDA3D" w14:textId="77777777" w:rsidR="0013293E" w:rsidRPr="00C3616C" w:rsidRDefault="0013293E" w:rsidP="0013293E">
      <w:pPr>
        <w:spacing w:line="276" w:lineRule="auto"/>
        <w:jc w:val="both"/>
        <w:rPr>
          <w:rFonts w:ascii="Arial" w:hAnsi="Arial" w:cs="Arial"/>
          <w:sz w:val="22"/>
          <w:szCs w:val="22"/>
        </w:rPr>
      </w:pPr>
    </w:p>
    <w:p w14:paraId="6657080A" w14:textId="44796E14" w:rsidR="00325548" w:rsidRDefault="0013293E" w:rsidP="001E5402">
      <w:pPr>
        <w:spacing w:line="276" w:lineRule="auto"/>
        <w:jc w:val="both"/>
        <w:rPr>
          <w:rFonts w:ascii="Arial" w:hAnsi="Arial" w:cs="Arial"/>
          <w:sz w:val="22"/>
          <w:szCs w:val="22"/>
        </w:rPr>
      </w:pPr>
      <w:r w:rsidRPr="00C3616C">
        <w:rPr>
          <w:rFonts w:ascii="Arial" w:hAnsi="Arial" w:cs="Arial"/>
          <w:sz w:val="22"/>
          <w:szCs w:val="22"/>
        </w:rPr>
        <w:t>Ostali priso</w:t>
      </w:r>
      <w:r w:rsidR="001E5402" w:rsidRPr="00C3616C">
        <w:rPr>
          <w:rFonts w:ascii="Arial" w:hAnsi="Arial" w:cs="Arial"/>
          <w:sz w:val="22"/>
          <w:szCs w:val="22"/>
        </w:rPr>
        <w:t xml:space="preserve">tni: Zlatko Usenik, </w:t>
      </w:r>
      <w:r w:rsidRPr="00C3616C">
        <w:rPr>
          <w:rFonts w:ascii="Arial" w:hAnsi="Arial" w:cs="Arial"/>
          <w:sz w:val="22"/>
          <w:szCs w:val="22"/>
        </w:rPr>
        <w:t>Petra Mihelič Jakič</w:t>
      </w:r>
      <w:r w:rsidR="007B5F7C" w:rsidRPr="00C3616C">
        <w:rPr>
          <w:rFonts w:ascii="Arial" w:hAnsi="Arial" w:cs="Arial"/>
          <w:sz w:val="22"/>
          <w:szCs w:val="22"/>
        </w:rPr>
        <w:t>,</w:t>
      </w:r>
      <w:r w:rsidR="00325548">
        <w:rPr>
          <w:rFonts w:ascii="Arial" w:hAnsi="Arial" w:cs="Arial"/>
          <w:sz w:val="22"/>
          <w:szCs w:val="22"/>
        </w:rPr>
        <w:t xml:space="preserve"> Janez Miklič,</w:t>
      </w:r>
      <w:r w:rsidR="007B5F7C" w:rsidRPr="00C3616C">
        <w:rPr>
          <w:rFonts w:ascii="Arial" w:hAnsi="Arial" w:cs="Arial"/>
          <w:sz w:val="22"/>
          <w:szCs w:val="22"/>
        </w:rPr>
        <w:t xml:space="preserve"> </w:t>
      </w:r>
      <w:r w:rsidR="00B76FB3">
        <w:rPr>
          <w:rFonts w:ascii="Arial" w:hAnsi="Arial" w:cs="Arial"/>
          <w:sz w:val="22"/>
          <w:szCs w:val="22"/>
        </w:rPr>
        <w:t>Natalija Skok</w:t>
      </w:r>
      <w:r w:rsidR="001E5402" w:rsidRPr="00C3616C">
        <w:rPr>
          <w:rFonts w:ascii="Arial" w:hAnsi="Arial" w:cs="Arial"/>
          <w:sz w:val="22"/>
          <w:szCs w:val="22"/>
        </w:rPr>
        <w:t xml:space="preserve">, </w:t>
      </w:r>
      <w:r w:rsidR="009B7B32">
        <w:rPr>
          <w:rFonts w:ascii="Arial" w:hAnsi="Arial" w:cs="Arial"/>
          <w:sz w:val="22"/>
          <w:szCs w:val="22"/>
        </w:rPr>
        <w:t xml:space="preserve">Bojana Birsa, Tanja </w:t>
      </w:r>
      <w:proofErr w:type="spellStart"/>
      <w:r w:rsidR="009B7B32">
        <w:rPr>
          <w:rFonts w:ascii="Arial" w:hAnsi="Arial" w:cs="Arial"/>
          <w:sz w:val="22"/>
          <w:szCs w:val="22"/>
        </w:rPr>
        <w:t>Lenaršič</w:t>
      </w:r>
      <w:proofErr w:type="spellEnd"/>
      <w:r w:rsidR="001E5402" w:rsidRPr="00C3616C">
        <w:rPr>
          <w:rFonts w:ascii="Arial" w:hAnsi="Arial" w:cs="Arial"/>
          <w:sz w:val="22"/>
          <w:szCs w:val="22"/>
        </w:rPr>
        <w:t>, Anita Nikoli</w:t>
      </w:r>
      <w:r w:rsidR="001C425F">
        <w:rPr>
          <w:rFonts w:ascii="Arial" w:hAnsi="Arial" w:cs="Arial"/>
          <w:sz w:val="22"/>
          <w:szCs w:val="22"/>
        </w:rPr>
        <w:t>ć</w:t>
      </w:r>
      <w:r w:rsidR="003C1502" w:rsidRPr="00C3616C">
        <w:rPr>
          <w:rFonts w:ascii="Arial" w:hAnsi="Arial" w:cs="Arial"/>
          <w:sz w:val="22"/>
          <w:szCs w:val="22"/>
        </w:rPr>
        <w:t xml:space="preserve">, </w:t>
      </w:r>
      <w:r w:rsidR="00325548">
        <w:rPr>
          <w:rFonts w:ascii="Arial" w:hAnsi="Arial" w:cs="Arial"/>
          <w:sz w:val="22"/>
          <w:szCs w:val="22"/>
        </w:rPr>
        <w:t xml:space="preserve">Borut Šoba, Mihael Prelc, Vid Kumpe, Stane Kumše, Primož Pintarič, Lilijana Mavec, Milena Hvalič Arhar, Andreja </w:t>
      </w:r>
      <w:proofErr w:type="spellStart"/>
      <w:r w:rsidR="00FB4235">
        <w:rPr>
          <w:rFonts w:ascii="Arial" w:hAnsi="Arial" w:cs="Arial"/>
          <w:sz w:val="22"/>
          <w:szCs w:val="22"/>
        </w:rPr>
        <w:t>P</w:t>
      </w:r>
      <w:r w:rsidR="00325548">
        <w:rPr>
          <w:rFonts w:ascii="Arial" w:hAnsi="Arial" w:cs="Arial"/>
          <w:sz w:val="22"/>
          <w:szCs w:val="22"/>
        </w:rPr>
        <w:t>latnar</w:t>
      </w:r>
      <w:proofErr w:type="spellEnd"/>
      <w:r w:rsidR="00325548">
        <w:rPr>
          <w:rFonts w:ascii="Arial" w:hAnsi="Arial" w:cs="Arial"/>
          <w:sz w:val="22"/>
          <w:szCs w:val="22"/>
        </w:rPr>
        <w:t xml:space="preserve">, Andrej Zgonc, Tea Vidic, Miro Valjavec, Andrej Pikovnik, Vesna Demšar, Klemen </w:t>
      </w:r>
      <w:proofErr w:type="spellStart"/>
      <w:r w:rsidR="00325548">
        <w:rPr>
          <w:rFonts w:ascii="Arial" w:hAnsi="Arial" w:cs="Arial"/>
          <w:sz w:val="22"/>
          <w:szCs w:val="22"/>
        </w:rPr>
        <w:t>Gustič</w:t>
      </w:r>
      <w:proofErr w:type="spellEnd"/>
      <w:r w:rsidR="00325548">
        <w:rPr>
          <w:rFonts w:ascii="Arial" w:hAnsi="Arial" w:cs="Arial"/>
          <w:sz w:val="22"/>
          <w:szCs w:val="22"/>
        </w:rPr>
        <w:t>.</w:t>
      </w:r>
    </w:p>
    <w:p w14:paraId="79BD25C2" w14:textId="77777777" w:rsidR="001E5402" w:rsidRPr="009B00C9" w:rsidRDefault="001E5402" w:rsidP="001E5402">
      <w:pPr>
        <w:spacing w:line="276" w:lineRule="auto"/>
        <w:jc w:val="both"/>
        <w:rPr>
          <w:rFonts w:ascii="Arial" w:hAnsi="Arial" w:cs="Arial"/>
          <w:sz w:val="22"/>
          <w:szCs w:val="22"/>
        </w:rPr>
      </w:pPr>
    </w:p>
    <w:p w14:paraId="2DBBBF34" w14:textId="77777777" w:rsidR="00362401" w:rsidRPr="009B00C9" w:rsidRDefault="00362401" w:rsidP="00362401">
      <w:pPr>
        <w:rPr>
          <w:rFonts w:ascii="Arial" w:hAnsi="Arial" w:cs="Arial"/>
          <w:sz w:val="22"/>
          <w:szCs w:val="22"/>
        </w:rPr>
      </w:pPr>
      <w:r w:rsidRPr="009B00C9">
        <w:rPr>
          <w:rFonts w:ascii="Arial" w:hAnsi="Arial" w:cs="Arial"/>
          <w:sz w:val="22"/>
          <w:szCs w:val="22"/>
        </w:rPr>
        <w:t>Dnevni red:</w:t>
      </w:r>
    </w:p>
    <w:p w14:paraId="38A6ED5D" w14:textId="4BFE1DAE" w:rsidR="009B7B32" w:rsidRPr="009B00C9" w:rsidRDefault="009B7B32" w:rsidP="009B7B32">
      <w:pPr>
        <w:pStyle w:val="Odstavekseznama"/>
        <w:numPr>
          <w:ilvl w:val="0"/>
          <w:numId w:val="24"/>
        </w:numPr>
        <w:rPr>
          <w:rFonts w:ascii="Arial" w:hAnsi="Arial" w:cs="Arial"/>
          <w:sz w:val="22"/>
          <w:szCs w:val="22"/>
        </w:rPr>
      </w:pPr>
      <w:r w:rsidRPr="009B00C9">
        <w:rPr>
          <w:rFonts w:ascii="Arial" w:hAnsi="Arial" w:cs="Arial"/>
          <w:sz w:val="22"/>
          <w:szCs w:val="22"/>
        </w:rPr>
        <w:t>Obravnava in potrditev dnevnega reda</w:t>
      </w:r>
    </w:p>
    <w:p w14:paraId="76ECDF2D" w14:textId="5FA4FDAC" w:rsidR="009B7B32" w:rsidRPr="009B00C9" w:rsidRDefault="009B7B32" w:rsidP="009B7B32">
      <w:pPr>
        <w:pStyle w:val="Odstavekseznama"/>
        <w:numPr>
          <w:ilvl w:val="0"/>
          <w:numId w:val="24"/>
        </w:numPr>
        <w:rPr>
          <w:rFonts w:ascii="Arial" w:hAnsi="Arial" w:cs="Arial"/>
          <w:sz w:val="22"/>
          <w:szCs w:val="22"/>
        </w:rPr>
      </w:pPr>
      <w:r w:rsidRPr="009B00C9">
        <w:rPr>
          <w:rFonts w:ascii="Arial" w:hAnsi="Arial" w:cs="Arial"/>
          <w:sz w:val="22"/>
          <w:szCs w:val="22"/>
        </w:rPr>
        <w:t xml:space="preserve">Obravnava in potrditev zapisnika 13. seje z dne 6. 3. 2024 </w:t>
      </w:r>
    </w:p>
    <w:p w14:paraId="3CC13BE9" w14:textId="77777777" w:rsidR="009B7B32" w:rsidRPr="009B00C9" w:rsidRDefault="009B7B32" w:rsidP="009B7B32">
      <w:pPr>
        <w:pStyle w:val="Odstavekseznama"/>
        <w:numPr>
          <w:ilvl w:val="0"/>
          <w:numId w:val="24"/>
        </w:numPr>
        <w:rPr>
          <w:rFonts w:ascii="Arial" w:hAnsi="Arial" w:cs="Arial"/>
          <w:sz w:val="22"/>
          <w:szCs w:val="22"/>
        </w:rPr>
      </w:pPr>
      <w:r w:rsidRPr="009B00C9">
        <w:rPr>
          <w:rFonts w:ascii="Arial" w:hAnsi="Arial" w:cs="Arial"/>
          <w:sz w:val="22"/>
          <w:szCs w:val="22"/>
        </w:rPr>
        <w:t xml:space="preserve">Realizacija sklepov 13. seje z dne 6. 3. 2024 </w:t>
      </w:r>
    </w:p>
    <w:p w14:paraId="7B4D8277" w14:textId="77777777" w:rsidR="009B7B32" w:rsidRPr="009B00C9" w:rsidRDefault="009B7B32" w:rsidP="009B7B32">
      <w:pPr>
        <w:pStyle w:val="Odstavekseznama"/>
        <w:numPr>
          <w:ilvl w:val="0"/>
          <w:numId w:val="24"/>
        </w:numPr>
        <w:rPr>
          <w:rFonts w:ascii="Arial" w:hAnsi="Arial" w:cs="Arial"/>
          <w:sz w:val="22"/>
          <w:szCs w:val="22"/>
        </w:rPr>
      </w:pPr>
      <w:r w:rsidRPr="009B00C9">
        <w:rPr>
          <w:rFonts w:ascii="Arial" w:hAnsi="Arial" w:cs="Arial"/>
          <w:sz w:val="22"/>
          <w:szCs w:val="22"/>
        </w:rPr>
        <w:t xml:space="preserve">Predstavitev izdelave občinske celostne prometne strategije  </w:t>
      </w:r>
    </w:p>
    <w:p w14:paraId="520F91E2" w14:textId="77777777" w:rsidR="009B7B32" w:rsidRPr="009B00C9" w:rsidRDefault="009B7B32" w:rsidP="009B7B32">
      <w:pPr>
        <w:pStyle w:val="Odstavekseznama"/>
        <w:numPr>
          <w:ilvl w:val="0"/>
          <w:numId w:val="24"/>
        </w:numPr>
        <w:rPr>
          <w:rFonts w:ascii="Arial" w:hAnsi="Arial" w:cs="Arial"/>
          <w:sz w:val="22"/>
          <w:szCs w:val="22"/>
        </w:rPr>
      </w:pPr>
      <w:r w:rsidRPr="009B00C9">
        <w:rPr>
          <w:rFonts w:ascii="Arial" w:hAnsi="Arial" w:cs="Arial"/>
          <w:sz w:val="22"/>
          <w:szCs w:val="22"/>
        </w:rPr>
        <w:t xml:space="preserve">Obravnava in potrditev predloga Odloka o občinskem podrobnem prostorskem načrtu za del območja TO-4/SS Tomišelj (drugo branje)  </w:t>
      </w:r>
    </w:p>
    <w:p w14:paraId="79FE438D" w14:textId="77777777" w:rsidR="009B7B32" w:rsidRPr="009B00C9" w:rsidRDefault="009B7B32" w:rsidP="009B7B32">
      <w:pPr>
        <w:pStyle w:val="Odstavekseznama"/>
        <w:numPr>
          <w:ilvl w:val="0"/>
          <w:numId w:val="24"/>
        </w:numPr>
        <w:rPr>
          <w:rFonts w:ascii="Arial" w:hAnsi="Arial" w:cs="Arial"/>
          <w:sz w:val="22"/>
          <w:szCs w:val="22"/>
        </w:rPr>
      </w:pPr>
      <w:r w:rsidRPr="009B00C9">
        <w:rPr>
          <w:rFonts w:ascii="Arial" w:hAnsi="Arial" w:cs="Arial"/>
          <w:sz w:val="22"/>
          <w:szCs w:val="22"/>
        </w:rPr>
        <w:t>Seznanitev s Poročilom o delu SPVCP Občine Ig v letu 2023 in Planom dela za leto 2024</w:t>
      </w:r>
    </w:p>
    <w:p w14:paraId="16117A9A" w14:textId="77777777" w:rsidR="009B7B32" w:rsidRPr="009B00C9" w:rsidRDefault="009B7B32" w:rsidP="009B7B32">
      <w:pPr>
        <w:pStyle w:val="Odstavekseznama"/>
        <w:numPr>
          <w:ilvl w:val="0"/>
          <w:numId w:val="24"/>
        </w:numPr>
        <w:rPr>
          <w:rFonts w:ascii="Arial" w:hAnsi="Arial" w:cs="Arial"/>
          <w:sz w:val="22"/>
          <w:szCs w:val="22"/>
        </w:rPr>
      </w:pPr>
      <w:r w:rsidRPr="009B00C9">
        <w:rPr>
          <w:rFonts w:ascii="Arial" w:hAnsi="Arial" w:cs="Arial"/>
          <w:sz w:val="22"/>
          <w:szCs w:val="22"/>
        </w:rPr>
        <w:t xml:space="preserve">Seznanitev s  Poročilom Skupne občinske uprave 5G za leto 2023 </w:t>
      </w:r>
    </w:p>
    <w:p w14:paraId="7147C650" w14:textId="77777777" w:rsidR="009B7B32" w:rsidRPr="009B00C9" w:rsidRDefault="009B7B32" w:rsidP="009B7B32">
      <w:pPr>
        <w:pStyle w:val="Odstavekseznama"/>
        <w:numPr>
          <w:ilvl w:val="0"/>
          <w:numId w:val="24"/>
        </w:numPr>
        <w:rPr>
          <w:rFonts w:ascii="Arial" w:hAnsi="Arial" w:cs="Arial"/>
          <w:sz w:val="22"/>
          <w:szCs w:val="22"/>
        </w:rPr>
      </w:pPr>
      <w:r w:rsidRPr="009B00C9">
        <w:rPr>
          <w:rFonts w:ascii="Arial" w:hAnsi="Arial" w:cs="Arial"/>
          <w:sz w:val="22"/>
          <w:szCs w:val="22"/>
        </w:rPr>
        <w:t xml:space="preserve">Obravnava in potrditev predloga Zaključnega računa Občine Ig za leto 2023 </w:t>
      </w:r>
    </w:p>
    <w:p w14:paraId="21C4EBB9" w14:textId="0780BFB9" w:rsidR="009B7B32" w:rsidRPr="009B00C9" w:rsidRDefault="009B7B32" w:rsidP="009B7B32">
      <w:pPr>
        <w:pStyle w:val="Odstavekseznama"/>
        <w:numPr>
          <w:ilvl w:val="0"/>
          <w:numId w:val="24"/>
        </w:numPr>
        <w:rPr>
          <w:rFonts w:ascii="Arial" w:hAnsi="Arial" w:cs="Arial"/>
          <w:sz w:val="22"/>
          <w:szCs w:val="22"/>
        </w:rPr>
      </w:pPr>
      <w:r w:rsidRPr="009B00C9">
        <w:rPr>
          <w:rFonts w:ascii="Arial" w:hAnsi="Arial" w:cs="Arial"/>
          <w:sz w:val="22"/>
          <w:szCs w:val="22"/>
        </w:rPr>
        <w:t>Pobude in vprašanja</w:t>
      </w:r>
    </w:p>
    <w:p w14:paraId="6410452C" w14:textId="35E51F90" w:rsidR="00064C17" w:rsidRDefault="009B7B32" w:rsidP="00FB4235">
      <w:pPr>
        <w:rPr>
          <w:rFonts w:ascii="Arial" w:hAnsi="Arial" w:cs="Arial"/>
          <w:sz w:val="22"/>
          <w:szCs w:val="22"/>
        </w:rPr>
      </w:pPr>
      <w:r w:rsidRPr="009B00C9">
        <w:rPr>
          <w:rFonts w:ascii="Arial" w:hAnsi="Arial" w:cs="Arial"/>
          <w:sz w:val="22"/>
          <w:szCs w:val="22"/>
        </w:rPr>
        <w:t xml:space="preserve"> </w:t>
      </w:r>
    </w:p>
    <w:p w14:paraId="31F8A158" w14:textId="77777777" w:rsidR="00FB4235" w:rsidRPr="00FB4235" w:rsidRDefault="00FB4235" w:rsidP="00FB4235">
      <w:pPr>
        <w:rPr>
          <w:rFonts w:ascii="Arial" w:hAnsi="Arial" w:cs="Arial"/>
          <w:sz w:val="22"/>
          <w:szCs w:val="22"/>
        </w:rPr>
      </w:pPr>
    </w:p>
    <w:p w14:paraId="2A720B71" w14:textId="77777777" w:rsidR="0013293E" w:rsidRPr="00C3616C" w:rsidRDefault="0013293E" w:rsidP="0013293E">
      <w:pPr>
        <w:spacing w:line="276" w:lineRule="auto"/>
        <w:jc w:val="center"/>
        <w:rPr>
          <w:rFonts w:ascii="Arial" w:hAnsi="Arial" w:cs="Arial"/>
          <w:b/>
          <w:bCs/>
          <w:sz w:val="22"/>
          <w:szCs w:val="22"/>
        </w:rPr>
      </w:pPr>
      <w:r w:rsidRPr="00C3616C">
        <w:rPr>
          <w:rFonts w:ascii="Arial" w:hAnsi="Arial" w:cs="Arial"/>
          <w:b/>
          <w:bCs/>
          <w:sz w:val="22"/>
          <w:szCs w:val="22"/>
        </w:rPr>
        <w:t>Ad 1</w:t>
      </w:r>
    </w:p>
    <w:p w14:paraId="11597159" w14:textId="4DF47AF7" w:rsidR="0013293E" w:rsidRPr="00C3616C" w:rsidRDefault="0013293E" w:rsidP="00362401">
      <w:pPr>
        <w:spacing w:line="276" w:lineRule="auto"/>
        <w:jc w:val="center"/>
        <w:rPr>
          <w:rFonts w:ascii="Arial" w:hAnsi="Arial" w:cs="Arial"/>
          <w:b/>
          <w:bCs/>
          <w:sz w:val="22"/>
          <w:szCs w:val="22"/>
        </w:rPr>
      </w:pPr>
      <w:r w:rsidRPr="00C3616C">
        <w:rPr>
          <w:rFonts w:ascii="Arial" w:hAnsi="Arial" w:cs="Arial"/>
          <w:b/>
          <w:bCs/>
          <w:sz w:val="22"/>
          <w:szCs w:val="22"/>
        </w:rPr>
        <w:t>Dnevni red</w:t>
      </w:r>
    </w:p>
    <w:p w14:paraId="33F2D66E" w14:textId="77777777" w:rsidR="00364629" w:rsidRPr="00C3616C" w:rsidRDefault="00364629" w:rsidP="00FD274E">
      <w:pPr>
        <w:spacing w:line="276" w:lineRule="auto"/>
        <w:rPr>
          <w:rFonts w:ascii="Arial" w:hAnsi="Arial" w:cs="Arial"/>
          <w:bCs/>
          <w:sz w:val="22"/>
          <w:szCs w:val="22"/>
        </w:rPr>
      </w:pPr>
    </w:p>
    <w:p w14:paraId="623A2D92" w14:textId="649AFBC5" w:rsidR="006A7463" w:rsidRDefault="009B7B32" w:rsidP="0013293E">
      <w:pPr>
        <w:spacing w:line="276" w:lineRule="auto"/>
        <w:jc w:val="both"/>
        <w:rPr>
          <w:rFonts w:ascii="Arial" w:hAnsi="Arial" w:cs="Arial"/>
          <w:bCs/>
          <w:sz w:val="22"/>
          <w:szCs w:val="22"/>
        </w:rPr>
      </w:pPr>
      <w:r>
        <w:rPr>
          <w:rFonts w:ascii="Arial" w:hAnsi="Arial" w:cs="Arial"/>
          <w:bCs/>
          <w:sz w:val="22"/>
          <w:szCs w:val="22"/>
        </w:rPr>
        <w:t>Župan predlaga v potrdite</w:t>
      </w:r>
      <w:r w:rsidR="000C3CCE">
        <w:rPr>
          <w:rFonts w:ascii="Arial" w:hAnsi="Arial" w:cs="Arial"/>
          <w:bCs/>
          <w:sz w:val="22"/>
          <w:szCs w:val="22"/>
        </w:rPr>
        <w:t>v</w:t>
      </w:r>
      <w:r>
        <w:rPr>
          <w:rFonts w:ascii="Arial" w:hAnsi="Arial" w:cs="Arial"/>
          <w:bCs/>
          <w:sz w:val="22"/>
          <w:szCs w:val="22"/>
        </w:rPr>
        <w:t xml:space="preserve"> dnevni red. </w:t>
      </w:r>
    </w:p>
    <w:p w14:paraId="7EB6FDE6" w14:textId="77777777" w:rsidR="009B7B32" w:rsidRDefault="009B7B32" w:rsidP="0013293E">
      <w:pPr>
        <w:spacing w:line="276" w:lineRule="auto"/>
        <w:jc w:val="both"/>
        <w:rPr>
          <w:rFonts w:ascii="Arial" w:hAnsi="Arial" w:cs="Arial"/>
          <w:b/>
          <w:sz w:val="22"/>
          <w:szCs w:val="22"/>
        </w:rPr>
      </w:pPr>
    </w:p>
    <w:p w14:paraId="2F5E196E" w14:textId="4A741443" w:rsidR="0013293E" w:rsidRPr="00C3616C" w:rsidRDefault="0013293E" w:rsidP="0013293E">
      <w:pPr>
        <w:spacing w:line="276" w:lineRule="auto"/>
        <w:jc w:val="both"/>
        <w:rPr>
          <w:rFonts w:ascii="Arial" w:hAnsi="Arial" w:cs="Arial"/>
          <w:b/>
          <w:sz w:val="22"/>
          <w:szCs w:val="22"/>
        </w:rPr>
      </w:pPr>
      <w:r w:rsidRPr="00C3616C">
        <w:rPr>
          <w:rFonts w:ascii="Arial" w:hAnsi="Arial" w:cs="Arial"/>
          <w:b/>
          <w:sz w:val="22"/>
          <w:szCs w:val="22"/>
        </w:rPr>
        <w:t>Občinski svet Občine Ig je potrdil</w:t>
      </w:r>
      <w:r w:rsidR="006F2075" w:rsidRPr="00C3616C">
        <w:rPr>
          <w:rFonts w:ascii="Arial" w:hAnsi="Arial" w:cs="Arial"/>
          <w:b/>
          <w:sz w:val="22"/>
          <w:szCs w:val="22"/>
        </w:rPr>
        <w:t xml:space="preserve"> </w:t>
      </w:r>
      <w:r w:rsidRPr="00C3616C">
        <w:rPr>
          <w:rFonts w:ascii="Arial" w:hAnsi="Arial" w:cs="Arial"/>
          <w:b/>
          <w:sz w:val="22"/>
          <w:szCs w:val="22"/>
        </w:rPr>
        <w:t>dnevni red</w:t>
      </w:r>
      <w:r w:rsidR="006F2075" w:rsidRPr="00C3616C">
        <w:rPr>
          <w:rFonts w:ascii="Arial" w:hAnsi="Arial" w:cs="Arial"/>
          <w:b/>
          <w:sz w:val="22"/>
          <w:szCs w:val="22"/>
        </w:rPr>
        <w:t xml:space="preserve">. </w:t>
      </w:r>
    </w:p>
    <w:p w14:paraId="24E9B587" w14:textId="2042E318" w:rsidR="00774F36" w:rsidRDefault="0013293E" w:rsidP="0013293E">
      <w:pPr>
        <w:spacing w:line="276" w:lineRule="auto"/>
        <w:jc w:val="both"/>
        <w:rPr>
          <w:rFonts w:ascii="Arial" w:hAnsi="Arial" w:cs="Arial"/>
          <w:bCs/>
          <w:sz w:val="22"/>
          <w:szCs w:val="22"/>
        </w:rPr>
      </w:pPr>
      <w:bookmarkStart w:id="0" w:name="_Hlk129940331"/>
      <w:bookmarkStart w:id="1" w:name="_Hlk99552711"/>
      <w:r w:rsidRPr="00C3616C">
        <w:rPr>
          <w:rFonts w:ascii="Arial" w:hAnsi="Arial" w:cs="Arial"/>
          <w:bCs/>
          <w:sz w:val="22"/>
          <w:szCs w:val="22"/>
        </w:rPr>
        <w:t xml:space="preserve">Glasovanje: </w:t>
      </w:r>
      <w:bookmarkStart w:id="2" w:name="_Hlk106200731"/>
      <w:r w:rsidRPr="00C3616C">
        <w:rPr>
          <w:rFonts w:ascii="Arial" w:hAnsi="Arial" w:cs="Arial"/>
          <w:bCs/>
          <w:sz w:val="22"/>
          <w:szCs w:val="22"/>
        </w:rPr>
        <w:t>1</w:t>
      </w:r>
      <w:r w:rsidR="009F0A04">
        <w:rPr>
          <w:rFonts w:ascii="Arial" w:hAnsi="Arial" w:cs="Arial"/>
          <w:bCs/>
          <w:sz w:val="22"/>
          <w:szCs w:val="22"/>
        </w:rPr>
        <w:t>2</w:t>
      </w:r>
      <w:r w:rsidR="008F37A2">
        <w:rPr>
          <w:rFonts w:ascii="Arial" w:hAnsi="Arial" w:cs="Arial"/>
          <w:bCs/>
          <w:sz w:val="22"/>
          <w:szCs w:val="22"/>
        </w:rPr>
        <w:t xml:space="preserve"> </w:t>
      </w:r>
      <w:r w:rsidRPr="00C3616C">
        <w:rPr>
          <w:rFonts w:ascii="Arial" w:hAnsi="Arial" w:cs="Arial"/>
          <w:bCs/>
          <w:sz w:val="22"/>
          <w:szCs w:val="22"/>
        </w:rPr>
        <w:t>ZA, 0 PROTI, 0 VZDRŽAN</w:t>
      </w:r>
      <w:bookmarkEnd w:id="0"/>
      <w:bookmarkEnd w:id="2"/>
    </w:p>
    <w:p w14:paraId="1AC5355E" w14:textId="77777777" w:rsidR="005E5874" w:rsidRPr="00C3616C" w:rsidRDefault="005E5874" w:rsidP="0013293E">
      <w:pPr>
        <w:spacing w:line="276" w:lineRule="auto"/>
        <w:jc w:val="both"/>
        <w:rPr>
          <w:rFonts w:ascii="Arial" w:hAnsi="Arial" w:cs="Arial"/>
          <w:bCs/>
          <w:sz w:val="22"/>
          <w:szCs w:val="22"/>
        </w:rPr>
      </w:pPr>
    </w:p>
    <w:bookmarkEnd w:id="1"/>
    <w:p w14:paraId="38E15CBE" w14:textId="77777777" w:rsidR="0013293E" w:rsidRPr="00C3616C" w:rsidRDefault="0013293E" w:rsidP="0013293E">
      <w:pPr>
        <w:spacing w:line="276" w:lineRule="auto"/>
        <w:jc w:val="center"/>
        <w:rPr>
          <w:rFonts w:ascii="Arial" w:hAnsi="Arial" w:cs="Arial"/>
          <w:b/>
          <w:bCs/>
          <w:sz w:val="22"/>
          <w:szCs w:val="22"/>
        </w:rPr>
      </w:pPr>
      <w:r w:rsidRPr="00C3616C">
        <w:rPr>
          <w:rFonts w:ascii="Arial" w:hAnsi="Arial" w:cs="Arial"/>
          <w:b/>
          <w:bCs/>
          <w:sz w:val="22"/>
          <w:szCs w:val="22"/>
        </w:rPr>
        <w:t>Ad 2</w:t>
      </w:r>
    </w:p>
    <w:p w14:paraId="38AFA89C" w14:textId="5D8566E2" w:rsidR="0013293E" w:rsidRPr="00C3616C" w:rsidRDefault="0013293E" w:rsidP="0013293E">
      <w:pPr>
        <w:spacing w:line="276" w:lineRule="auto"/>
        <w:jc w:val="center"/>
        <w:rPr>
          <w:rFonts w:ascii="Arial" w:hAnsi="Arial" w:cs="Arial"/>
          <w:sz w:val="22"/>
          <w:szCs w:val="22"/>
        </w:rPr>
      </w:pPr>
      <w:r w:rsidRPr="00C3616C">
        <w:rPr>
          <w:rFonts w:ascii="Arial" w:hAnsi="Arial" w:cs="Arial"/>
          <w:b/>
          <w:bCs/>
          <w:sz w:val="22"/>
          <w:szCs w:val="22"/>
        </w:rPr>
        <w:t>Zapisnik</w:t>
      </w:r>
      <w:r w:rsidR="00AD6487" w:rsidRPr="00C3616C">
        <w:rPr>
          <w:rFonts w:ascii="Arial" w:hAnsi="Arial" w:cs="Arial"/>
          <w:b/>
          <w:bCs/>
          <w:sz w:val="22"/>
          <w:szCs w:val="22"/>
        </w:rPr>
        <w:t xml:space="preserve"> </w:t>
      </w:r>
      <w:r w:rsidR="00CE73BA" w:rsidRPr="00C3616C">
        <w:rPr>
          <w:rFonts w:ascii="Arial" w:hAnsi="Arial" w:cs="Arial"/>
          <w:b/>
          <w:bCs/>
          <w:sz w:val="22"/>
          <w:szCs w:val="22"/>
        </w:rPr>
        <w:t>1</w:t>
      </w:r>
      <w:r w:rsidR="009B7B32">
        <w:rPr>
          <w:rFonts w:ascii="Arial" w:hAnsi="Arial" w:cs="Arial"/>
          <w:b/>
          <w:bCs/>
          <w:sz w:val="22"/>
          <w:szCs w:val="22"/>
        </w:rPr>
        <w:t>3</w:t>
      </w:r>
      <w:r w:rsidR="00AD6487" w:rsidRPr="00C3616C">
        <w:rPr>
          <w:rFonts w:ascii="Arial" w:hAnsi="Arial" w:cs="Arial"/>
          <w:b/>
          <w:bCs/>
          <w:sz w:val="22"/>
          <w:szCs w:val="22"/>
        </w:rPr>
        <w:t>.</w:t>
      </w:r>
      <w:r w:rsidR="007E37BE" w:rsidRPr="00C3616C">
        <w:rPr>
          <w:rFonts w:ascii="Arial" w:hAnsi="Arial" w:cs="Arial"/>
          <w:b/>
          <w:bCs/>
          <w:sz w:val="22"/>
          <w:szCs w:val="22"/>
        </w:rPr>
        <w:t xml:space="preserve"> </w:t>
      </w:r>
      <w:r w:rsidR="00445C39" w:rsidRPr="00C3616C">
        <w:rPr>
          <w:rFonts w:ascii="Arial" w:hAnsi="Arial" w:cs="Arial"/>
          <w:b/>
          <w:bCs/>
          <w:sz w:val="22"/>
          <w:szCs w:val="22"/>
        </w:rPr>
        <w:t>redne seje</w:t>
      </w:r>
      <w:r w:rsidRPr="00C3616C">
        <w:rPr>
          <w:rFonts w:ascii="Arial" w:hAnsi="Arial" w:cs="Arial"/>
          <w:sz w:val="22"/>
          <w:szCs w:val="22"/>
        </w:rPr>
        <w:t xml:space="preserve"> </w:t>
      </w:r>
    </w:p>
    <w:p w14:paraId="6F866DB7" w14:textId="3D4E5014" w:rsidR="002B0605" w:rsidRPr="00C3616C" w:rsidRDefault="002B0605" w:rsidP="0013293E">
      <w:pPr>
        <w:spacing w:line="276" w:lineRule="auto"/>
        <w:jc w:val="center"/>
        <w:rPr>
          <w:rFonts w:ascii="Arial" w:hAnsi="Arial" w:cs="Arial"/>
          <w:sz w:val="22"/>
          <w:szCs w:val="22"/>
        </w:rPr>
      </w:pPr>
    </w:p>
    <w:p w14:paraId="22016529" w14:textId="519551C6" w:rsidR="002A0C94" w:rsidRPr="00C3616C" w:rsidRDefault="00CE73BA" w:rsidP="002B0605">
      <w:pPr>
        <w:spacing w:line="276" w:lineRule="auto"/>
        <w:jc w:val="both"/>
        <w:rPr>
          <w:rFonts w:ascii="Arial" w:hAnsi="Arial" w:cs="Arial"/>
          <w:sz w:val="22"/>
          <w:szCs w:val="22"/>
        </w:rPr>
      </w:pPr>
      <w:bookmarkStart w:id="3" w:name="_Hlk101267603"/>
      <w:r w:rsidRPr="00C3616C">
        <w:rPr>
          <w:rFonts w:ascii="Arial" w:hAnsi="Arial" w:cs="Arial"/>
          <w:sz w:val="22"/>
          <w:szCs w:val="22"/>
        </w:rPr>
        <w:t>Župan predlaga v potrditev zapisnik 1</w:t>
      </w:r>
      <w:r w:rsidR="009B7B32">
        <w:rPr>
          <w:rFonts w:ascii="Arial" w:hAnsi="Arial" w:cs="Arial"/>
          <w:sz w:val="22"/>
          <w:szCs w:val="22"/>
        </w:rPr>
        <w:t>3</w:t>
      </w:r>
      <w:r w:rsidRPr="00C3616C">
        <w:rPr>
          <w:rFonts w:ascii="Arial" w:hAnsi="Arial" w:cs="Arial"/>
          <w:sz w:val="22"/>
          <w:szCs w:val="22"/>
        </w:rPr>
        <w:t>. redne seje</w:t>
      </w:r>
      <w:r w:rsidR="00B31DD4" w:rsidRPr="00C3616C">
        <w:rPr>
          <w:rFonts w:ascii="Arial" w:hAnsi="Arial" w:cs="Arial"/>
          <w:sz w:val="22"/>
          <w:szCs w:val="22"/>
        </w:rPr>
        <w:t xml:space="preserve"> Občinskega sveta</w:t>
      </w:r>
      <w:r w:rsidRPr="00C3616C">
        <w:rPr>
          <w:rFonts w:ascii="Arial" w:hAnsi="Arial" w:cs="Arial"/>
          <w:sz w:val="22"/>
          <w:szCs w:val="22"/>
        </w:rPr>
        <w:t xml:space="preserve"> z dne, </w:t>
      </w:r>
      <w:r w:rsidR="009B7B32">
        <w:rPr>
          <w:rFonts w:ascii="Arial" w:hAnsi="Arial" w:cs="Arial"/>
          <w:sz w:val="22"/>
          <w:szCs w:val="22"/>
        </w:rPr>
        <w:t>6</w:t>
      </w:r>
      <w:r w:rsidRPr="00C3616C">
        <w:rPr>
          <w:rFonts w:ascii="Arial" w:hAnsi="Arial" w:cs="Arial"/>
          <w:sz w:val="22"/>
          <w:szCs w:val="22"/>
        </w:rPr>
        <w:t xml:space="preserve">. </w:t>
      </w:r>
      <w:r w:rsidR="009B7B32">
        <w:rPr>
          <w:rFonts w:ascii="Arial" w:hAnsi="Arial" w:cs="Arial"/>
          <w:sz w:val="22"/>
          <w:szCs w:val="22"/>
        </w:rPr>
        <w:t>3</w:t>
      </w:r>
      <w:r w:rsidRPr="00C3616C">
        <w:rPr>
          <w:rFonts w:ascii="Arial" w:hAnsi="Arial" w:cs="Arial"/>
          <w:sz w:val="22"/>
          <w:szCs w:val="22"/>
        </w:rPr>
        <w:t>. 202</w:t>
      </w:r>
      <w:r w:rsidR="00EC0B50">
        <w:rPr>
          <w:rFonts w:ascii="Arial" w:hAnsi="Arial" w:cs="Arial"/>
          <w:sz w:val="22"/>
          <w:szCs w:val="22"/>
        </w:rPr>
        <w:t>4</w:t>
      </w:r>
      <w:r w:rsidR="00484103" w:rsidRPr="00C3616C">
        <w:rPr>
          <w:rFonts w:ascii="Arial" w:hAnsi="Arial" w:cs="Arial"/>
          <w:sz w:val="22"/>
          <w:szCs w:val="22"/>
        </w:rPr>
        <w:t>.</w:t>
      </w:r>
    </w:p>
    <w:p w14:paraId="2217DBDB" w14:textId="58EB6B67" w:rsidR="00C3616C" w:rsidRDefault="00C3616C" w:rsidP="002B0605">
      <w:pPr>
        <w:spacing w:line="276" w:lineRule="auto"/>
        <w:jc w:val="both"/>
        <w:rPr>
          <w:rFonts w:ascii="Arial" w:hAnsi="Arial" w:cs="Arial"/>
          <w:b/>
          <w:bCs/>
          <w:sz w:val="22"/>
          <w:szCs w:val="22"/>
        </w:rPr>
      </w:pPr>
    </w:p>
    <w:p w14:paraId="0F6CC9AD" w14:textId="1613634D" w:rsidR="002B0605" w:rsidRPr="00C3616C" w:rsidRDefault="002B0605" w:rsidP="002B0605">
      <w:pPr>
        <w:spacing w:line="276" w:lineRule="auto"/>
        <w:jc w:val="both"/>
        <w:rPr>
          <w:rFonts w:ascii="Arial" w:hAnsi="Arial" w:cs="Arial"/>
          <w:b/>
          <w:bCs/>
          <w:sz w:val="22"/>
          <w:szCs w:val="22"/>
        </w:rPr>
      </w:pPr>
      <w:r w:rsidRPr="00C3616C">
        <w:rPr>
          <w:rFonts w:ascii="Arial" w:hAnsi="Arial" w:cs="Arial"/>
          <w:b/>
          <w:bCs/>
          <w:sz w:val="22"/>
          <w:szCs w:val="22"/>
        </w:rPr>
        <w:t>Obč</w:t>
      </w:r>
      <w:r w:rsidR="007177EC" w:rsidRPr="00C3616C">
        <w:rPr>
          <w:rFonts w:ascii="Arial" w:hAnsi="Arial" w:cs="Arial"/>
          <w:b/>
          <w:bCs/>
          <w:sz w:val="22"/>
          <w:szCs w:val="22"/>
        </w:rPr>
        <w:t xml:space="preserve">inski svet Občine Ig je potrdil </w:t>
      </w:r>
      <w:r w:rsidRPr="00C3616C">
        <w:rPr>
          <w:rFonts w:ascii="Arial" w:hAnsi="Arial" w:cs="Arial"/>
          <w:b/>
          <w:bCs/>
          <w:sz w:val="22"/>
          <w:szCs w:val="22"/>
        </w:rPr>
        <w:t xml:space="preserve">zapisnik </w:t>
      </w:r>
      <w:r w:rsidR="00CE73BA" w:rsidRPr="00C3616C">
        <w:rPr>
          <w:rFonts w:ascii="Arial" w:hAnsi="Arial" w:cs="Arial"/>
          <w:b/>
          <w:bCs/>
          <w:sz w:val="22"/>
          <w:szCs w:val="22"/>
        </w:rPr>
        <w:t>1</w:t>
      </w:r>
      <w:r w:rsidR="00EC0B50">
        <w:rPr>
          <w:rFonts w:ascii="Arial" w:hAnsi="Arial" w:cs="Arial"/>
          <w:b/>
          <w:bCs/>
          <w:sz w:val="22"/>
          <w:szCs w:val="22"/>
        </w:rPr>
        <w:t>2</w:t>
      </w:r>
      <w:r w:rsidR="001E1384" w:rsidRPr="00C3616C">
        <w:rPr>
          <w:rFonts w:ascii="Arial" w:hAnsi="Arial" w:cs="Arial"/>
          <w:b/>
          <w:bCs/>
          <w:sz w:val="22"/>
          <w:szCs w:val="22"/>
        </w:rPr>
        <w:t>. redne s</w:t>
      </w:r>
      <w:r w:rsidR="007177EC" w:rsidRPr="00C3616C">
        <w:rPr>
          <w:rFonts w:ascii="Arial" w:hAnsi="Arial" w:cs="Arial"/>
          <w:b/>
          <w:bCs/>
          <w:sz w:val="22"/>
          <w:szCs w:val="22"/>
        </w:rPr>
        <w:t>eje Občinskega sveta Občine</w:t>
      </w:r>
      <w:r w:rsidR="00CE73BA" w:rsidRPr="00C3616C">
        <w:rPr>
          <w:rFonts w:ascii="Arial" w:hAnsi="Arial" w:cs="Arial"/>
          <w:b/>
          <w:bCs/>
          <w:sz w:val="22"/>
          <w:szCs w:val="22"/>
        </w:rPr>
        <w:t xml:space="preserve"> Ig. </w:t>
      </w:r>
    </w:p>
    <w:p w14:paraId="604D9EA7" w14:textId="1CCC44DC" w:rsidR="004C3F88" w:rsidRDefault="00B41D3A" w:rsidP="001B1AFD">
      <w:pPr>
        <w:spacing w:line="276" w:lineRule="auto"/>
        <w:jc w:val="both"/>
        <w:rPr>
          <w:rFonts w:ascii="Arial" w:hAnsi="Arial" w:cs="Arial"/>
          <w:bCs/>
          <w:sz w:val="22"/>
          <w:szCs w:val="22"/>
        </w:rPr>
      </w:pPr>
      <w:r w:rsidRPr="00C3616C">
        <w:rPr>
          <w:rFonts w:ascii="Arial" w:hAnsi="Arial" w:cs="Arial"/>
          <w:bCs/>
          <w:sz w:val="22"/>
          <w:szCs w:val="22"/>
        </w:rPr>
        <w:t>Glasovanje: 1</w:t>
      </w:r>
      <w:r w:rsidR="009F0A04">
        <w:rPr>
          <w:rFonts w:ascii="Arial" w:hAnsi="Arial" w:cs="Arial"/>
          <w:bCs/>
          <w:sz w:val="22"/>
          <w:szCs w:val="22"/>
        </w:rPr>
        <w:t>2</w:t>
      </w:r>
      <w:r w:rsidR="002B0605" w:rsidRPr="00C3616C">
        <w:rPr>
          <w:rFonts w:ascii="Arial" w:hAnsi="Arial" w:cs="Arial"/>
          <w:bCs/>
          <w:sz w:val="22"/>
          <w:szCs w:val="22"/>
        </w:rPr>
        <w:t xml:space="preserve"> ZA, 0 PROTI, 0 VZDRŽAN</w:t>
      </w:r>
      <w:bookmarkEnd w:id="3"/>
    </w:p>
    <w:p w14:paraId="6BFEB263" w14:textId="77777777" w:rsidR="00FB4235" w:rsidRPr="00FB4235" w:rsidRDefault="00FB4235" w:rsidP="001B1AFD">
      <w:pPr>
        <w:spacing w:line="276" w:lineRule="auto"/>
        <w:jc w:val="both"/>
        <w:rPr>
          <w:rFonts w:ascii="Arial" w:hAnsi="Arial" w:cs="Arial"/>
          <w:bCs/>
          <w:sz w:val="22"/>
          <w:szCs w:val="22"/>
        </w:rPr>
      </w:pPr>
    </w:p>
    <w:p w14:paraId="67E11A16" w14:textId="5810D590" w:rsidR="00FA17F8" w:rsidRPr="00C3616C" w:rsidRDefault="00FA17F8" w:rsidP="00FA17F8">
      <w:pPr>
        <w:spacing w:line="276" w:lineRule="auto"/>
        <w:jc w:val="center"/>
        <w:rPr>
          <w:rFonts w:ascii="Arial" w:hAnsi="Arial" w:cs="Arial"/>
          <w:b/>
          <w:bCs/>
          <w:sz w:val="22"/>
          <w:szCs w:val="22"/>
        </w:rPr>
      </w:pPr>
      <w:r w:rsidRPr="00C3616C">
        <w:rPr>
          <w:rFonts w:ascii="Arial" w:hAnsi="Arial" w:cs="Arial"/>
          <w:b/>
          <w:bCs/>
          <w:sz w:val="22"/>
          <w:szCs w:val="22"/>
        </w:rPr>
        <w:t>Ad 3</w:t>
      </w:r>
    </w:p>
    <w:p w14:paraId="2CCAAAFA" w14:textId="63C0D50A" w:rsidR="00F26DA1" w:rsidRPr="00C3616C" w:rsidRDefault="00F26DA1" w:rsidP="00F26DA1">
      <w:pPr>
        <w:jc w:val="center"/>
        <w:rPr>
          <w:rFonts w:ascii="Arial" w:hAnsi="Arial" w:cs="Arial"/>
          <w:b/>
          <w:bCs/>
          <w:sz w:val="22"/>
          <w:szCs w:val="22"/>
        </w:rPr>
      </w:pPr>
      <w:r w:rsidRPr="00C3616C">
        <w:rPr>
          <w:rFonts w:ascii="Arial" w:hAnsi="Arial" w:cs="Arial"/>
          <w:b/>
          <w:bCs/>
          <w:sz w:val="22"/>
          <w:szCs w:val="22"/>
        </w:rPr>
        <w:t>Realizacija sklepov 1</w:t>
      </w:r>
      <w:r w:rsidR="009F0A04">
        <w:rPr>
          <w:rFonts w:ascii="Arial" w:hAnsi="Arial" w:cs="Arial"/>
          <w:b/>
          <w:bCs/>
          <w:sz w:val="22"/>
          <w:szCs w:val="22"/>
        </w:rPr>
        <w:t>3</w:t>
      </w:r>
      <w:r w:rsidRPr="00C3616C">
        <w:rPr>
          <w:rFonts w:ascii="Arial" w:hAnsi="Arial" w:cs="Arial"/>
          <w:b/>
          <w:bCs/>
          <w:sz w:val="22"/>
          <w:szCs w:val="22"/>
        </w:rPr>
        <w:t xml:space="preserve">. </w:t>
      </w:r>
      <w:r w:rsidR="009F0A04">
        <w:rPr>
          <w:rFonts w:ascii="Arial" w:hAnsi="Arial" w:cs="Arial"/>
          <w:b/>
          <w:bCs/>
          <w:sz w:val="22"/>
          <w:szCs w:val="22"/>
        </w:rPr>
        <w:t xml:space="preserve">redne </w:t>
      </w:r>
      <w:r w:rsidRPr="00C3616C">
        <w:rPr>
          <w:rFonts w:ascii="Arial" w:hAnsi="Arial" w:cs="Arial"/>
          <w:b/>
          <w:bCs/>
          <w:sz w:val="22"/>
          <w:szCs w:val="22"/>
        </w:rPr>
        <w:t xml:space="preserve">seje z dne, </w:t>
      </w:r>
      <w:r w:rsidR="000C3CCE">
        <w:rPr>
          <w:rFonts w:ascii="Arial" w:hAnsi="Arial" w:cs="Arial"/>
          <w:b/>
          <w:bCs/>
          <w:sz w:val="22"/>
          <w:szCs w:val="22"/>
        </w:rPr>
        <w:t>6</w:t>
      </w:r>
      <w:r w:rsidRPr="00C3616C">
        <w:rPr>
          <w:rFonts w:ascii="Arial" w:hAnsi="Arial" w:cs="Arial"/>
          <w:b/>
          <w:bCs/>
          <w:sz w:val="22"/>
          <w:szCs w:val="22"/>
        </w:rPr>
        <w:t xml:space="preserve">. </w:t>
      </w:r>
      <w:r w:rsidR="000C3CCE">
        <w:rPr>
          <w:rFonts w:ascii="Arial" w:hAnsi="Arial" w:cs="Arial"/>
          <w:b/>
          <w:bCs/>
          <w:sz w:val="22"/>
          <w:szCs w:val="22"/>
        </w:rPr>
        <w:t>3</w:t>
      </w:r>
      <w:r w:rsidRPr="00C3616C">
        <w:rPr>
          <w:rFonts w:ascii="Arial" w:hAnsi="Arial" w:cs="Arial"/>
          <w:b/>
          <w:bCs/>
          <w:sz w:val="22"/>
          <w:szCs w:val="22"/>
        </w:rPr>
        <w:t>. 202</w:t>
      </w:r>
      <w:r w:rsidR="00EC0B50">
        <w:rPr>
          <w:rFonts w:ascii="Arial" w:hAnsi="Arial" w:cs="Arial"/>
          <w:b/>
          <w:bCs/>
          <w:sz w:val="22"/>
          <w:szCs w:val="22"/>
        </w:rPr>
        <w:t>4</w:t>
      </w:r>
    </w:p>
    <w:p w14:paraId="7CB9A091" w14:textId="0F5E9112" w:rsidR="00FA17F8" w:rsidRPr="00C3616C" w:rsidRDefault="00FA17F8" w:rsidP="00FA17F8">
      <w:pPr>
        <w:spacing w:line="276" w:lineRule="auto"/>
        <w:jc w:val="both"/>
        <w:rPr>
          <w:rFonts w:ascii="Arial" w:hAnsi="Arial" w:cs="Arial"/>
          <w:sz w:val="22"/>
          <w:szCs w:val="22"/>
        </w:rPr>
      </w:pPr>
    </w:p>
    <w:p w14:paraId="692EA58A" w14:textId="7C1491CD" w:rsidR="00EC0B50" w:rsidRPr="009B00C9" w:rsidRDefault="00EC0B50" w:rsidP="00EC0B50">
      <w:pPr>
        <w:spacing w:line="276" w:lineRule="auto"/>
        <w:jc w:val="both"/>
        <w:rPr>
          <w:rFonts w:ascii="Arial" w:hAnsi="Arial" w:cs="Arial"/>
          <w:sz w:val="22"/>
          <w:szCs w:val="22"/>
        </w:rPr>
      </w:pPr>
      <w:r w:rsidRPr="009B00C9">
        <w:rPr>
          <w:rFonts w:ascii="Arial" w:hAnsi="Arial" w:cs="Arial"/>
          <w:sz w:val="22"/>
          <w:szCs w:val="22"/>
        </w:rPr>
        <w:lastRenderedPageBreak/>
        <w:t>Janez Miklič</w:t>
      </w:r>
      <w:r w:rsidR="008F37A2" w:rsidRPr="009B00C9">
        <w:rPr>
          <w:rFonts w:ascii="Arial" w:hAnsi="Arial" w:cs="Arial"/>
          <w:sz w:val="22"/>
          <w:szCs w:val="22"/>
        </w:rPr>
        <w:t>, direktor občinske uprave</w:t>
      </w:r>
      <w:r w:rsidR="00B270EB" w:rsidRPr="009B00C9">
        <w:rPr>
          <w:rFonts w:ascii="Arial" w:hAnsi="Arial" w:cs="Arial"/>
          <w:sz w:val="22"/>
          <w:szCs w:val="22"/>
        </w:rPr>
        <w:t xml:space="preserve"> predstavi realizacijo sklepov</w:t>
      </w:r>
      <w:r w:rsidR="00B3059B" w:rsidRPr="009B00C9">
        <w:rPr>
          <w:rFonts w:ascii="Arial" w:hAnsi="Arial" w:cs="Arial"/>
          <w:sz w:val="22"/>
          <w:szCs w:val="22"/>
        </w:rPr>
        <w:t xml:space="preserve"> 1</w:t>
      </w:r>
      <w:r w:rsidR="009B00C9" w:rsidRPr="009B00C9">
        <w:rPr>
          <w:rFonts w:ascii="Arial" w:hAnsi="Arial" w:cs="Arial"/>
          <w:sz w:val="22"/>
          <w:szCs w:val="22"/>
        </w:rPr>
        <w:t>3</w:t>
      </w:r>
      <w:r w:rsidR="00B3059B" w:rsidRPr="009B00C9">
        <w:rPr>
          <w:rFonts w:ascii="Arial" w:hAnsi="Arial" w:cs="Arial"/>
          <w:sz w:val="22"/>
          <w:szCs w:val="22"/>
        </w:rPr>
        <w:t xml:space="preserve">. redne seje Občinskega sveta Občine Ig, in sicer so bili realizirani naslednji sklepi: </w:t>
      </w:r>
    </w:p>
    <w:p w14:paraId="3FD68341" w14:textId="77777777" w:rsidR="009B00C9" w:rsidRPr="009B00C9" w:rsidRDefault="009B00C9" w:rsidP="009B00C9">
      <w:pPr>
        <w:rPr>
          <w:rFonts w:ascii="Arial" w:hAnsi="Arial" w:cs="Arial"/>
          <w:sz w:val="20"/>
          <w:szCs w:val="20"/>
        </w:rPr>
      </w:pPr>
    </w:p>
    <w:p w14:paraId="45C63FC1" w14:textId="29853FC7" w:rsidR="009B00C9" w:rsidRPr="009B00C9" w:rsidRDefault="009B00C9" w:rsidP="009B00C9">
      <w:pPr>
        <w:rPr>
          <w:rFonts w:ascii="Arial" w:hAnsi="Arial" w:cs="Arial"/>
          <w:sz w:val="22"/>
          <w:szCs w:val="22"/>
        </w:rPr>
      </w:pPr>
      <w:r w:rsidRPr="009B00C9">
        <w:rPr>
          <w:rFonts w:ascii="Arial" w:hAnsi="Arial" w:cs="Arial"/>
          <w:sz w:val="20"/>
          <w:szCs w:val="20"/>
        </w:rPr>
        <w:t xml:space="preserve">1. </w:t>
      </w:r>
      <w:r w:rsidRPr="009B00C9">
        <w:rPr>
          <w:rFonts w:ascii="Arial" w:hAnsi="Arial" w:cs="Arial"/>
          <w:sz w:val="22"/>
          <w:szCs w:val="22"/>
        </w:rPr>
        <w:t>Predlog Odloka o občinskem podrobnem prostorskem načrtu za del območja TO-4/SS Tomišelj je bil potrjen samo v prvem branju zaradi nerešenih tehničnih rešitev odvodnjavanja meteorne vode.</w:t>
      </w:r>
    </w:p>
    <w:p w14:paraId="6188B191" w14:textId="77777777" w:rsidR="009B00C9" w:rsidRPr="009B00C9" w:rsidRDefault="009B00C9" w:rsidP="009B00C9">
      <w:pPr>
        <w:rPr>
          <w:rFonts w:ascii="Arial" w:hAnsi="Arial" w:cs="Arial"/>
          <w:sz w:val="22"/>
          <w:szCs w:val="22"/>
        </w:rPr>
      </w:pPr>
      <w:r w:rsidRPr="009B00C9">
        <w:rPr>
          <w:rFonts w:ascii="Arial" w:hAnsi="Arial" w:cs="Arial"/>
          <w:sz w:val="22"/>
          <w:szCs w:val="22"/>
        </w:rPr>
        <w:t xml:space="preserve">      </w:t>
      </w:r>
    </w:p>
    <w:p w14:paraId="2A8AE9E1" w14:textId="4483EC82" w:rsidR="009B00C9" w:rsidRPr="009B00C9" w:rsidRDefault="009B00C9" w:rsidP="009B00C9">
      <w:pPr>
        <w:rPr>
          <w:rFonts w:ascii="Arial" w:hAnsi="Arial" w:cs="Arial"/>
          <w:sz w:val="22"/>
          <w:szCs w:val="22"/>
        </w:rPr>
      </w:pPr>
      <w:r w:rsidRPr="009B00C9">
        <w:rPr>
          <w:rFonts w:ascii="Arial" w:hAnsi="Arial" w:cs="Arial"/>
          <w:sz w:val="22"/>
          <w:szCs w:val="22"/>
        </w:rPr>
        <w:t>2. Na podlagi sprejetega DIIP-a fekalna kanalizacija in čistilna naprava Zapotok je v izdelavi projektna dokumentacija za pridobitev gradbenega dovoljenja.</w:t>
      </w:r>
    </w:p>
    <w:p w14:paraId="2E3B2FAF" w14:textId="77777777" w:rsidR="009B00C9" w:rsidRPr="009B00C9" w:rsidRDefault="009B00C9" w:rsidP="009B00C9">
      <w:pPr>
        <w:rPr>
          <w:rFonts w:ascii="Arial" w:hAnsi="Arial" w:cs="Arial"/>
          <w:sz w:val="22"/>
          <w:szCs w:val="22"/>
        </w:rPr>
      </w:pPr>
    </w:p>
    <w:p w14:paraId="2FA12956" w14:textId="4A8395A2" w:rsidR="009B00C9" w:rsidRPr="009B00C9" w:rsidRDefault="009B00C9" w:rsidP="009B00C9">
      <w:pPr>
        <w:rPr>
          <w:rFonts w:ascii="Arial" w:hAnsi="Arial" w:cs="Arial"/>
          <w:sz w:val="22"/>
          <w:szCs w:val="22"/>
        </w:rPr>
      </w:pPr>
      <w:r w:rsidRPr="009B00C9">
        <w:rPr>
          <w:rFonts w:ascii="Arial" w:hAnsi="Arial" w:cs="Arial"/>
          <w:sz w:val="22"/>
          <w:szCs w:val="22"/>
        </w:rPr>
        <w:t xml:space="preserve">3. Letni program športa in Letni program kulture Občine Ig za leto 2024 sta objavljena na spletni strani občine.  </w:t>
      </w:r>
    </w:p>
    <w:p w14:paraId="54BB9D23" w14:textId="77777777" w:rsidR="009B00C9" w:rsidRPr="009B00C9" w:rsidRDefault="009B00C9" w:rsidP="009B00C9">
      <w:pPr>
        <w:rPr>
          <w:rFonts w:ascii="Arial" w:hAnsi="Arial" w:cs="Arial"/>
          <w:sz w:val="22"/>
          <w:szCs w:val="22"/>
        </w:rPr>
      </w:pPr>
      <w:r w:rsidRPr="009B00C9">
        <w:rPr>
          <w:rFonts w:ascii="Arial" w:hAnsi="Arial" w:cs="Arial"/>
          <w:sz w:val="22"/>
          <w:szCs w:val="22"/>
        </w:rPr>
        <w:t xml:space="preserve">   </w:t>
      </w:r>
    </w:p>
    <w:p w14:paraId="3C8819D6" w14:textId="5FCBADB2" w:rsidR="009B00C9" w:rsidRPr="009B00C9" w:rsidRDefault="009B00C9" w:rsidP="009B00C9">
      <w:pPr>
        <w:rPr>
          <w:rFonts w:ascii="Arial" w:hAnsi="Arial" w:cs="Arial"/>
          <w:sz w:val="22"/>
          <w:szCs w:val="22"/>
        </w:rPr>
      </w:pPr>
      <w:r w:rsidRPr="009B00C9">
        <w:rPr>
          <w:rFonts w:ascii="Arial" w:hAnsi="Arial" w:cs="Arial"/>
          <w:sz w:val="22"/>
          <w:szCs w:val="22"/>
        </w:rPr>
        <w:t>4. Sklep o ukinitvi statusa javnega dobra 1/2024 je bil dne, 15. 3. 2024 objavljen v Uradnem listu RS št.: 22/2024.</w:t>
      </w:r>
    </w:p>
    <w:p w14:paraId="4C540394" w14:textId="77777777" w:rsidR="009B00C9" w:rsidRPr="009B00C9" w:rsidRDefault="009B00C9" w:rsidP="009B00C9">
      <w:pPr>
        <w:rPr>
          <w:rFonts w:ascii="Arial" w:hAnsi="Arial" w:cs="Arial"/>
          <w:sz w:val="22"/>
          <w:szCs w:val="22"/>
        </w:rPr>
      </w:pPr>
    </w:p>
    <w:p w14:paraId="4E1A20A1" w14:textId="77777777" w:rsidR="009B00C9" w:rsidRPr="009B00C9" w:rsidRDefault="009B00C9" w:rsidP="009B00C9">
      <w:pPr>
        <w:rPr>
          <w:rFonts w:ascii="Arial" w:hAnsi="Arial" w:cs="Arial"/>
          <w:sz w:val="22"/>
          <w:szCs w:val="22"/>
        </w:rPr>
      </w:pPr>
      <w:r w:rsidRPr="009B00C9">
        <w:rPr>
          <w:rFonts w:ascii="Arial" w:hAnsi="Arial" w:cs="Arial"/>
          <w:sz w:val="22"/>
          <w:szCs w:val="22"/>
        </w:rPr>
        <w:t>5. Poročilo o delu Nazornega odbora Občine Ig za leto 2023 je objavljeno na spletni strani občine.</w:t>
      </w:r>
    </w:p>
    <w:p w14:paraId="77CD1984" w14:textId="61CE61F3" w:rsidR="006B0CAE" w:rsidRPr="009B00C9" w:rsidRDefault="006B0CAE" w:rsidP="0013293E">
      <w:pPr>
        <w:spacing w:line="276" w:lineRule="auto"/>
        <w:rPr>
          <w:rFonts w:ascii="Arial" w:hAnsi="Arial" w:cs="Arial"/>
          <w:sz w:val="22"/>
          <w:szCs w:val="22"/>
        </w:rPr>
      </w:pPr>
    </w:p>
    <w:p w14:paraId="1E978E75" w14:textId="77777777" w:rsidR="009B00C9" w:rsidRPr="009B00C9" w:rsidRDefault="009B00C9" w:rsidP="009B00C9">
      <w:pPr>
        <w:spacing w:line="276" w:lineRule="auto"/>
        <w:jc w:val="center"/>
        <w:rPr>
          <w:rFonts w:ascii="Arial" w:hAnsi="Arial" w:cs="Arial"/>
          <w:b/>
          <w:bCs/>
          <w:sz w:val="22"/>
          <w:szCs w:val="22"/>
        </w:rPr>
      </w:pPr>
      <w:r w:rsidRPr="009B00C9">
        <w:rPr>
          <w:rFonts w:ascii="Arial" w:hAnsi="Arial" w:cs="Arial"/>
          <w:b/>
          <w:bCs/>
          <w:sz w:val="22"/>
          <w:szCs w:val="22"/>
        </w:rPr>
        <w:t>Ad 4</w:t>
      </w:r>
    </w:p>
    <w:p w14:paraId="7538F513" w14:textId="47A4F6A9" w:rsidR="009B00C9" w:rsidRPr="009B00C9" w:rsidRDefault="009B00C9" w:rsidP="009B00C9">
      <w:pPr>
        <w:spacing w:line="276" w:lineRule="auto"/>
        <w:jc w:val="center"/>
        <w:rPr>
          <w:rFonts w:ascii="Arial" w:hAnsi="Arial" w:cs="Arial"/>
          <w:b/>
          <w:bCs/>
          <w:sz w:val="22"/>
          <w:szCs w:val="22"/>
        </w:rPr>
      </w:pPr>
      <w:r w:rsidRPr="009B00C9">
        <w:rPr>
          <w:rFonts w:ascii="Arial" w:hAnsi="Arial" w:cs="Arial"/>
          <w:b/>
          <w:bCs/>
          <w:sz w:val="22"/>
          <w:szCs w:val="22"/>
        </w:rPr>
        <w:t xml:space="preserve">Predstavitev izdelave občinske celostne prometne strategije  </w:t>
      </w:r>
    </w:p>
    <w:p w14:paraId="57C189FA" w14:textId="36D70F97" w:rsidR="009B00C9" w:rsidRDefault="009B00C9" w:rsidP="009B00C9">
      <w:pPr>
        <w:spacing w:line="276" w:lineRule="auto"/>
        <w:jc w:val="center"/>
        <w:rPr>
          <w:rFonts w:ascii="Arial" w:hAnsi="Arial" w:cs="Arial"/>
          <w:b/>
          <w:bCs/>
          <w:sz w:val="22"/>
          <w:szCs w:val="22"/>
        </w:rPr>
      </w:pPr>
    </w:p>
    <w:p w14:paraId="6B03AE9D" w14:textId="5FBEFDE2" w:rsidR="004F5174" w:rsidRDefault="0048125B" w:rsidP="009B00C9">
      <w:pPr>
        <w:spacing w:line="276" w:lineRule="auto"/>
        <w:rPr>
          <w:rFonts w:ascii="Arial" w:hAnsi="Arial" w:cs="Arial"/>
          <w:bCs/>
          <w:sz w:val="22"/>
          <w:szCs w:val="22"/>
        </w:rPr>
      </w:pPr>
      <w:r>
        <w:rPr>
          <w:rFonts w:ascii="Arial" w:hAnsi="Arial" w:cs="Arial"/>
          <w:bCs/>
          <w:sz w:val="22"/>
          <w:szCs w:val="22"/>
        </w:rPr>
        <w:t xml:space="preserve">Klemen </w:t>
      </w:r>
      <w:proofErr w:type="spellStart"/>
      <w:r>
        <w:rPr>
          <w:rFonts w:ascii="Arial" w:hAnsi="Arial" w:cs="Arial"/>
          <w:bCs/>
          <w:sz w:val="22"/>
          <w:szCs w:val="22"/>
        </w:rPr>
        <w:t>G</w:t>
      </w:r>
      <w:r w:rsidR="005F6C6F">
        <w:rPr>
          <w:rFonts w:ascii="Arial" w:hAnsi="Arial" w:cs="Arial"/>
          <w:bCs/>
          <w:sz w:val="22"/>
          <w:szCs w:val="22"/>
        </w:rPr>
        <w:t>ustič</w:t>
      </w:r>
      <w:proofErr w:type="spellEnd"/>
      <w:r>
        <w:rPr>
          <w:rFonts w:ascii="Arial" w:hAnsi="Arial" w:cs="Arial"/>
          <w:bCs/>
          <w:sz w:val="22"/>
          <w:szCs w:val="22"/>
        </w:rPr>
        <w:t xml:space="preserve"> predstavnik RRA LUR predstavi izdelavo občinske celostne prometne strategije</w:t>
      </w:r>
      <w:r w:rsidR="009232EF">
        <w:rPr>
          <w:rFonts w:ascii="Arial" w:hAnsi="Arial" w:cs="Arial"/>
          <w:bCs/>
          <w:sz w:val="22"/>
          <w:szCs w:val="22"/>
        </w:rPr>
        <w:t xml:space="preserve"> (OCPS)</w:t>
      </w:r>
      <w:r>
        <w:rPr>
          <w:rFonts w:ascii="Arial" w:hAnsi="Arial" w:cs="Arial"/>
          <w:bCs/>
          <w:sz w:val="22"/>
          <w:szCs w:val="22"/>
        </w:rPr>
        <w:t>.</w:t>
      </w:r>
    </w:p>
    <w:p w14:paraId="18A62E61" w14:textId="1C25D00F" w:rsidR="00DA7E46" w:rsidRPr="00DA7E46" w:rsidRDefault="004F5174" w:rsidP="00DA7E46">
      <w:pPr>
        <w:pStyle w:val="pf0"/>
        <w:jc w:val="both"/>
        <w:rPr>
          <w:rFonts w:ascii="Arial" w:hAnsi="Arial" w:cs="Arial"/>
          <w:sz w:val="22"/>
          <w:szCs w:val="22"/>
        </w:rPr>
      </w:pPr>
      <w:r w:rsidRPr="00E65290">
        <w:rPr>
          <w:rFonts w:ascii="Arial" w:hAnsi="Arial" w:cs="Arial"/>
          <w:color w:val="111111"/>
          <w:sz w:val="22"/>
          <w:szCs w:val="22"/>
        </w:rPr>
        <w:t>Namen OCPS je sprememba potovalnih navad v občinah in izboljšanje pogojev za hojo, kolesarjenje, javni prevoz ter alternativnih oblik mobilnosti zaradi zmanjšanja obsega osebnega motornega prometa</w:t>
      </w:r>
      <w:r w:rsidRPr="00DA7E46">
        <w:rPr>
          <w:rFonts w:ascii="Arial" w:hAnsi="Arial" w:cs="Arial"/>
          <w:color w:val="111111"/>
          <w:sz w:val="22"/>
          <w:szCs w:val="22"/>
        </w:rPr>
        <w:t xml:space="preserve">. </w:t>
      </w:r>
      <w:r w:rsidR="00DA7E46" w:rsidRPr="00DA7E46">
        <w:rPr>
          <w:rStyle w:val="cf01"/>
          <w:rFonts w:ascii="Arial" w:hAnsi="Arial" w:cs="Arial"/>
          <w:sz w:val="22"/>
          <w:szCs w:val="22"/>
        </w:rPr>
        <w:t>Izdelava OCPS bo potekala približno 1 leto. Strategijo bo občina pripravila v sodelovanju z Regionalno razvojno agencijo Ljubljanske urbane regije (RRA LUR), Inštitutom za politike prostora (</w:t>
      </w:r>
      <w:proofErr w:type="spellStart"/>
      <w:r w:rsidR="00DA7E46" w:rsidRPr="00DA7E46">
        <w:rPr>
          <w:rStyle w:val="cf01"/>
          <w:rFonts w:ascii="Arial" w:hAnsi="Arial" w:cs="Arial"/>
          <w:sz w:val="22"/>
          <w:szCs w:val="22"/>
        </w:rPr>
        <w:t>IPoP</w:t>
      </w:r>
      <w:proofErr w:type="spellEnd"/>
      <w:r w:rsidR="00DA7E46" w:rsidRPr="00DA7E46">
        <w:rPr>
          <w:rStyle w:val="cf01"/>
          <w:rFonts w:ascii="Arial" w:hAnsi="Arial" w:cs="Arial"/>
          <w:sz w:val="22"/>
          <w:szCs w:val="22"/>
        </w:rPr>
        <w:t>) in Ljubljanskim urbanističnim zavodom (LUZ). Izdelava poteka v več sklopih, sama vsebina pa je zakonsko opredeljena. Pri izdelavi strategije imajo pomembno vlogo tudi občanke in občani, saj bodo lahko sodelovali preko delavnic, javnih razprav in anket. Skladno z zakonodajo se strategija v fazi pripravi dvakrat kakovostno preveri na pristojnem ministrstvu, na koncu pa jo sprejme občinski svet.</w:t>
      </w:r>
    </w:p>
    <w:p w14:paraId="09E08C4A" w14:textId="77777777" w:rsidR="00DA7E46" w:rsidRDefault="00DA7E46" w:rsidP="009B00C9">
      <w:pPr>
        <w:spacing w:line="276" w:lineRule="auto"/>
        <w:rPr>
          <w:rStyle w:val="cf01"/>
          <w:rFonts w:ascii="Arial" w:hAnsi="Arial" w:cs="Arial"/>
          <w:sz w:val="22"/>
          <w:szCs w:val="22"/>
        </w:rPr>
      </w:pPr>
      <w:r w:rsidRPr="00DA7E46">
        <w:rPr>
          <w:rStyle w:val="cf01"/>
          <w:rFonts w:ascii="Arial" w:hAnsi="Arial" w:cs="Arial"/>
          <w:sz w:val="22"/>
          <w:szCs w:val="22"/>
        </w:rPr>
        <w:t>Pomembno je tudi spremljanje izvajanja strategije v obdobju 7 let po njenem sprejemu ter poročanje ministrstvu</w:t>
      </w:r>
      <w:r>
        <w:rPr>
          <w:rStyle w:val="cf01"/>
          <w:rFonts w:ascii="Arial" w:hAnsi="Arial" w:cs="Arial"/>
          <w:sz w:val="22"/>
          <w:szCs w:val="22"/>
        </w:rPr>
        <w:t>.</w:t>
      </w:r>
    </w:p>
    <w:p w14:paraId="3B73B218" w14:textId="77777777" w:rsidR="00DA7E46" w:rsidRDefault="00DA7E46" w:rsidP="009B00C9">
      <w:pPr>
        <w:spacing w:line="276" w:lineRule="auto"/>
        <w:rPr>
          <w:rStyle w:val="cf01"/>
          <w:rFonts w:ascii="Arial" w:hAnsi="Arial" w:cs="Arial"/>
          <w:sz w:val="22"/>
          <w:szCs w:val="22"/>
        </w:rPr>
      </w:pPr>
    </w:p>
    <w:p w14:paraId="7D77E976" w14:textId="28A42031" w:rsidR="00EF37CE" w:rsidRDefault="0081136B" w:rsidP="009B00C9">
      <w:pPr>
        <w:spacing w:line="276" w:lineRule="auto"/>
        <w:rPr>
          <w:rFonts w:ascii="Arial" w:hAnsi="Arial" w:cs="Arial"/>
          <w:bCs/>
          <w:sz w:val="22"/>
          <w:szCs w:val="22"/>
        </w:rPr>
      </w:pPr>
      <w:r>
        <w:rPr>
          <w:rFonts w:ascii="Arial" w:hAnsi="Arial" w:cs="Arial"/>
          <w:bCs/>
          <w:sz w:val="22"/>
          <w:szCs w:val="22"/>
        </w:rPr>
        <w:t>Rad</w:t>
      </w:r>
      <w:r w:rsidR="00EF37CE">
        <w:rPr>
          <w:rFonts w:ascii="Arial" w:hAnsi="Arial" w:cs="Arial"/>
          <w:bCs/>
          <w:sz w:val="22"/>
          <w:szCs w:val="22"/>
        </w:rPr>
        <w:t>a</w:t>
      </w:r>
      <w:r>
        <w:rPr>
          <w:rFonts w:ascii="Arial" w:hAnsi="Arial" w:cs="Arial"/>
          <w:bCs/>
          <w:sz w:val="22"/>
          <w:szCs w:val="22"/>
        </w:rPr>
        <w:t xml:space="preserve"> </w:t>
      </w:r>
      <w:r w:rsidR="00EF37CE">
        <w:rPr>
          <w:rFonts w:ascii="Arial" w:hAnsi="Arial" w:cs="Arial"/>
          <w:bCs/>
          <w:sz w:val="22"/>
          <w:szCs w:val="22"/>
        </w:rPr>
        <w:t>Lovšina zanima</w:t>
      </w:r>
      <w:r>
        <w:rPr>
          <w:rFonts w:ascii="Arial" w:hAnsi="Arial" w:cs="Arial"/>
          <w:bCs/>
          <w:sz w:val="22"/>
          <w:szCs w:val="22"/>
        </w:rPr>
        <w:t xml:space="preserve"> ka</w:t>
      </w:r>
      <w:r w:rsidR="004F5174">
        <w:rPr>
          <w:rFonts w:ascii="Arial" w:hAnsi="Arial" w:cs="Arial"/>
          <w:bCs/>
          <w:sz w:val="22"/>
          <w:szCs w:val="22"/>
        </w:rPr>
        <w:t>kšne so posledice</w:t>
      </w:r>
      <w:r>
        <w:rPr>
          <w:rFonts w:ascii="Arial" w:hAnsi="Arial" w:cs="Arial"/>
          <w:bCs/>
          <w:sz w:val="22"/>
          <w:szCs w:val="22"/>
        </w:rPr>
        <w:t>, če</w:t>
      </w:r>
      <w:r w:rsidR="00EF37CE">
        <w:rPr>
          <w:rFonts w:ascii="Arial" w:hAnsi="Arial" w:cs="Arial"/>
          <w:bCs/>
          <w:sz w:val="22"/>
          <w:szCs w:val="22"/>
        </w:rPr>
        <w:t xml:space="preserve"> se željenih rezultatov ne doseže. </w:t>
      </w:r>
    </w:p>
    <w:p w14:paraId="072D639A" w14:textId="7455FA08" w:rsidR="004F5174" w:rsidRDefault="00A60407" w:rsidP="004F5174">
      <w:pPr>
        <w:spacing w:line="276" w:lineRule="auto"/>
        <w:jc w:val="both"/>
        <w:rPr>
          <w:rFonts w:ascii="Arial" w:hAnsi="Arial" w:cs="Arial"/>
          <w:bCs/>
          <w:sz w:val="22"/>
          <w:szCs w:val="22"/>
        </w:rPr>
      </w:pPr>
      <w:r>
        <w:rPr>
          <w:rFonts w:ascii="Arial" w:hAnsi="Arial" w:cs="Arial"/>
          <w:bCs/>
          <w:sz w:val="22"/>
          <w:szCs w:val="22"/>
        </w:rPr>
        <w:t xml:space="preserve">Klemen </w:t>
      </w:r>
      <w:proofErr w:type="spellStart"/>
      <w:r>
        <w:rPr>
          <w:rFonts w:ascii="Arial" w:hAnsi="Arial" w:cs="Arial"/>
          <w:bCs/>
          <w:sz w:val="22"/>
          <w:szCs w:val="22"/>
        </w:rPr>
        <w:t>Gustič</w:t>
      </w:r>
      <w:proofErr w:type="spellEnd"/>
      <w:r>
        <w:rPr>
          <w:rFonts w:ascii="Arial" w:hAnsi="Arial" w:cs="Arial"/>
          <w:bCs/>
          <w:sz w:val="22"/>
          <w:szCs w:val="22"/>
        </w:rPr>
        <w:t xml:space="preserve"> pove, da je bilo s strani MOPE povedan</w:t>
      </w:r>
      <w:r w:rsidR="004F5174">
        <w:rPr>
          <w:rFonts w:ascii="Arial" w:hAnsi="Arial" w:cs="Arial"/>
          <w:bCs/>
          <w:sz w:val="22"/>
          <w:szCs w:val="22"/>
        </w:rPr>
        <w:t>o</w:t>
      </w:r>
      <w:r>
        <w:rPr>
          <w:rFonts w:ascii="Arial" w:hAnsi="Arial" w:cs="Arial"/>
          <w:bCs/>
          <w:sz w:val="22"/>
          <w:szCs w:val="22"/>
        </w:rPr>
        <w:t xml:space="preserve">, </w:t>
      </w:r>
      <w:r w:rsidR="004F5174">
        <w:rPr>
          <w:rFonts w:ascii="Arial" w:hAnsi="Arial" w:cs="Arial"/>
          <w:bCs/>
          <w:sz w:val="22"/>
          <w:szCs w:val="22"/>
        </w:rPr>
        <w:t>da se pričakuje vsaj polovična izvedba predvidenih ukrepov. Nima ustreznega odgovora</w:t>
      </w:r>
      <w:r w:rsidR="00180D6E">
        <w:rPr>
          <w:rFonts w:ascii="Arial" w:hAnsi="Arial" w:cs="Arial"/>
          <w:bCs/>
          <w:sz w:val="22"/>
          <w:szCs w:val="22"/>
        </w:rPr>
        <w:t xml:space="preserve"> kaj se zgodi,</w:t>
      </w:r>
      <w:r w:rsidR="004F5174">
        <w:rPr>
          <w:rFonts w:ascii="Arial" w:hAnsi="Arial" w:cs="Arial"/>
          <w:bCs/>
          <w:sz w:val="22"/>
          <w:szCs w:val="22"/>
        </w:rPr>
        <w:t xml:space="preserve"> v kolikor rezultatov ne bi dosegli.  </w:t>
      </w:r>
    </w:p>
    <w:p w14:paraId="777B2C25" w14:textId="77777777" w:rsidR="00E65290" w:rsidRDefault="00E65290" w:rsidP="00E65290">
      <w:pPr>
        <w:spacing w:line="276" w:lineRule="auto"/>
        <w:rPr>
          <w:rFonts w:ascii="Arial" w:hAnsi="Arial" w:cs="Arial"/>
          <w:bCs/>
          <w:sz w:val="22"/>
          <w:szCs w:val="22"/>
        </w:rPr>
      </w:pPr>
    </w:p>
    <w:p w14:paraId="5F611B16" w14:textId="60567FE5" w:rsidR="0081136B" w:rsidRDefault="0081136B" w:rsidP="00E75329">
      <w:pPr>
        <w:spacing w:line="276" w:lineRule="auto"/>
        <w:jc w:val="both"/>
        <w:rPr>
          <w:rFonts w:ascii="Arial" w:hAnsi="Arial" w:cs="Arial"/>
          <w:bCs/>
          <w:sz w:val="22"/>
          <w:szCs w:val="22"/>
        </w:rPr>
      </w:pPr>
      <w:r>
        <w:rPr>
          <w:rFonts w:ascii="Arial" w:hAnsi="Arial" w:cs="Arial"/>
          <w:bCs/>
          <w:sz w:val="22"/>
          <w:szCs w:val="22"/>
        </w:rPr>
        <w:t xml:space="preserve">Mira Žagar </w:t>
      </w:r>
      <w:r w:rsidR="004F5174">
        <w:rPr>
          <w:rFonts w:ascii="Arial" w:hAnsi="Arial" w:cs="Arial"/>
          <w:bCs/>
          <w:sz w:val="22"/>
          <w:szCs w:val="22"/>
        </w:rPr>
        <w:t>predstavi</w:t>
      </w:r>
      <w:r w:rsidR="00180D6E">
        <w:rPr>
          <w:rFonts w:ascii="Arial" w:hAnsi="Arial" w:cs="Arial"/>
          <w:bCs/>
          <w:sz w:val="22"/>
          <w:szCs w:val="22"/>
        </w:rPr>
        <w:t xml:space="preserve">, da je v </w:t>
      </w:r>
      <w:r>
        <w:rPr>
          <w:rFonts w:ascii="Arial" w:hAnsi="Arial" w:cs="Arial"/>
          <w:bCs/>
          <w:sz w:val="22"/>
          <w:szCs w:val="22"/>
        </w:rPr>
        <w:t xml:space="preserve">najavi </w:t>
      </w:r>
      <w:r w:rsidR="00180D6E" w:rsidRPr="00180D6E">
        <w:rPr>
          <w:rFonts w:ascii="Arial" w:hAnsi="Arial" w:cs="Arial"/>
          <w:bCs/>
          <w:sz w:val="22"/>
          <w:szCs w:val="22"/>
        </w:rPr>
        <w:t>Javni razpis za sofinanciranje ukrepov trajnostne mobilnosti v obdobju 2024-2028</w:t>
      </w:r>
      <w:r w:rsidR="00180D6E">
        <w:rPr>
          <w:rFonts w:ascii="Arial" w:hAnsi="Arial" w:cs="Arial"/>
          <w:bCs/>
          <w:sz w:val="22"/>
          <w:szCs w:val="22"/>
        </w:rPr>
        <w:t>. Prijava bo možna v dveh rokih, in sicer junija 2024 in septembra 2025. Pogoj za prijavo na razpis pa je sprejeta občinska celostna prometna strategija.  Sofinancirani bodo ukrepi kot npr. ureditev površin za javni potniški promet, infrastruktura za pešce in kolesarje ipd. Glede na to, da ravno pripravljamo tudi projekt ureditve središča Iga, bi lahko ta projekt v naslednjem letu tudi prijavili za sofinanciranje.</w:t>
      </w:r>
    </w:p>
    <w:p w14:paraId="030E0C77" w14:textId="1687428A" w:rsidR="00E65290" w:rsidRPr="00E65290" w:rsidRDefault="00E65290" w:rsidP="00E65290">
      <w:pPr>
        <w:pStyle w:val="Navadensplet"/>
        <w:spacing w:before="0" w:beforeAutospacing="0" w:after="360" w:afterAutospacing="0"/>
        <w:jc w:val="both"/>
        <w:textAlignment w:val="baseline"/>
        <w:rPr>
          <w:rFonts w:ascii="Arial" w:hAnsi="Arial" w:cs="Arial"/>
          <w:color w:val="111111"/>
          <w:sz w:val="22"/>
          <w:szCs w:val="22"/>
        </w:rPr>
      </w:pPr>
    </w:p>
    <w:p w14:paraId="29B3051A" w14:textId="3DC7624B" w:rsidR="0081136B" w:rsidRDefault="0081136B" w:rsidP="00FA1F8F">
      <w:pPr>
        <w:spacing w:line="276" w:lineRule="auto"/>
        <w:jc w:val="both"/>
        <w:rPr>
          <w:rFonts w:ascii="Arial" w:hAnsi="Arial" w:cs="Arial"/>
          <w:bCs/>
          <w:sz w:val="22"/>
          <w:szCs w:val="22"/>
        </w:rPr>
      </w:pPr>
      <w:r>
        <w:rPr>
          <w:rFonts w:ascii="Arial" w:hAnsi="Arial" w:cs="Arial"/>
          <w:bCs/>
          <w:sz w:val="22"/>
          <w:szCs w:val="22"/>
        </w:rPr>
        <w:lastRenderedPageBreak/>
        <w:t xml:space="preserve">Župan pove, da je </w:t>
      </w:r>
      <w:r w:rsidR="00E65290">
        <w:rPr>
          <w:rFonts w:ascii="Arial" w:hAnsi="Arial" w:cs="Arial"/>
          <w:bCs/>
          <w:sz w:val="22"/>
          <w:szCs w:val="22"/>
        </w:rPr>
        <w:t>izdelava celostne občinske prometne strategije</w:t>
      </w:r>
      <w:r w:rsidR="000F0037">
        <w:rPr>
          <w:rFonts w:ascii="Arial" w:hAnsi="Arial" w:cs="Arial"/>
          <w:bCs/>
          <w:sz w:val="22"/>
          <w:szCs w:val="22"/>
        </w:rPr>
        <w:t xml:space="preserve"> pogoj</w:t>
      </w:r>
      <w:r>
        <w:rPr>
          <w:rFonts w:ascii="Arial" w:hAnsi="Arial" w:cs="Arial"/>
          <w:bCs/>
          <w:sz w:val="22"/>
          <w:szCs w:val="22"/>
        </w:rPr>
        <w:t xml:space="preserve"> za prijav</w:t>
      </w:r>
      <w:r w:rsidR="00E65290">
        <w:rPr>
          <w:rFonts w:ascii="Arial" w:hAnsi="Arial" w:cs="Arial"/>
          <w:bCs/>
          <w:sz w:val="22"/>
          <w:szCs w:val="22"/>
        </w:rPr>
        <w:t xml:space="preserve">o na ostale razpise. Pove, da je bil na </w:t>
      </w:r>
      <w:r w:rsidR="00F62124">
        <w:rPr>
          <w:rFonts w:ascii="Arial" w:hAnsi="Arial" w:cs="Arial"/>
          <w:bCs/>
          <w:sz w:val="22"/>
          <w:szCs w:val="22"/>
        </w:rPr>
        <w:t xml:space="preserve">5. </w:t>
      </w:r>
      <w:r w:rsidR="00E65290">
        <w:rPr>
          <w:rFonts w:ascii="Arial" w:hAnsi="Arial" w:cs="Arial"/>
          <w:bCs/>
          <w:sz w:val="22"/>
          <w:szCs w:val="22"/>
        </w:rPr>
        <w:t xml:space="preserve">seji sveta RRA LUR </w:t>
      </w:r>
      <w:r w:rsidR="00FA1F8F">
        <w:rPr>
          <w:rFonts w:ascii="Arial" w:hAnsi="Arial" w:cs="Arial"/>
          <w:bCs/>
          <w:sz w:val="22"/>
          <w:szCs w:val="22"/>
        </w:rPr>
        <w:t>kjer je potekal posvet o ukrepih trajnostne mobilnosti. O</w:t>
      </w:r>
      <w:r w:rsidR="00E65290">
        <w:rPr>
          <w:rFonts w:ascii="Arial" w:hAnsi="Arial" w:cs="Arial"/>
          <w:bCs/>
          <w:sz w:val="22"/>
          <w:szCs w:val="22"/>
        </w:rPr>
        <w:t>bstaja možnost, da bi Občini Ig začasno priznali že pripravljeno regijsko prometno strategijo</w:t>
      </w:r>
      <w:r w:rsidR="00F62124">
        <w:rPr>
          <w:rFonts w:ascii="Arial" w:hAnsi="Arial" w:cs="Arial"/>
          <w:bCs/>
          <w:sz w:val="22"/>
          <w:szCs w:val="22"/>
        </w:rPr>
        <w:t xml:space="preserve"> s katero bi se lahko prijavili na </w:t>
      </w:r>
      <w:r w:rsidR="00180D6E">
        <w:rPr>
          <w:rFonts w:ascii="Arial" w:hAnsi="Arial" w:cs="Arial"/>
          <w:bCs/>
          <w:sz w:val="22"/>
          <w:szCs w:val="22"/>
        </w:rPr>
        <w:t xml:space="preserve">prvi </w:t>
      </w:r>
      <w:r w:rsidR="00F62124">
        <w:rPr>
          <w:rFonts w:ascii="Arial" w:hAnsi="Arial" w:cs="Arial"/>
          <w:bCs/>
          <w:sz w:val="22"/>
          <w:szCs w:val="22"/>
        </w:rPr>
        <w:t xml:space="preserve">razpisani rok. </w:t>
      </w:r>
      <w:r w:rsidR="00FA1F8F">
        <w:rPr>
          <w:rFonts w:ascii="Arial" w:hAnsi="Arial" w:cs="Arial"/>
          <w:bCs/>
          <w:sz w:val="22"/>
          <w:szCs w:val="22"/>
        </w:rPr>
        <w:t xml:space="preserve">Glede na razvoj infrastrukture za kolesarje se v načrt izdelave državnih kolesarskih stez planira umestitev kolesarske steze ob Ižanski cesti </w:t>
      </w:r>
      <w:r w:rsidR="00180D6E">
        <w:rPr>
          <w:rFonts w:ascii="Arial" w:hAnsi="Arial" w:cs="Arial"/>
          <w:bCs/>
          <w:sz w:val="22"/>
          <w:szCs w:val="22"/>
        </w:rPr>
        <w:t>na relaciji</w:t>
      </w:r>
      <w:r w:rsidR="000F0037">
        <w:rPr>
          <w:rFonts w:ascii="Arial" w:hAnsi="Arial" w:cs="Arial"/>
          <w:bCs/>
          <w:sz w:val="22"/>
          <w:szCs w:val="22"/>
        </w:rPr>
        <w:t xml:space="preserve"> </w:t>
      </w:r>
      <w:r w:rsidR="00FA1F8F">
        <w:rPr>
          <w:rFonts w:ascii="Arial" w:hAnsi="Arial" w:cs="Arial"/>
          <w:bCs/>
          <w:sz w:val="22"/>
          <w:szCs w:val="22"/>
        </w:rPr>
        <w:t>Ljubljana – Ig. V nadaljevanju sledijo sestanki in dogovori o možnosti izvedbe le – tega.</w:t>
      </w:r>
    </w:p>
    <w:p w14:paraId="6435D08C" w14:textId="77777777" w:rsidR="00FA1F8F" w:rsidRDefault="00FA1F8F" w:rsidP="00FA1F8F">
      <w:pPr>
        <w:spacing w:line="276" w:lineRule="auto"/>
        <w:jc w:val="both"/>
        <w:rPr>
          <w:rFonts w:ascii="Arial" w:hAnsi="Arial" w:cs="Arial"/>
          <w:bCs/>
          <w:sz w:val="22"/>
          <w:szCs w:val="22"/>
        </w:rPr>
      </w:pPr>
    </w:p>
    <w:p w14:paraId="0DAFB9E4" w14:textId="2512A4F3" w:rsidR="0081136B" w:rsidRDefault="00FA1F8F" w:rsidP="00FA1F8F">
      <w:pPr>
        <w:spacing w:line="276" w:lineRule="auto"/>
        <w:jc w:val="both"/>
        <w:rPr>
          <w:rFonts w:ascii="Arial" w:hAnsi="Arial" w:cs="Arial"/>
          <w:bCs/>
          <w:sz w:val="22"/>
          <w:szCs w:val="22"/>
        </w:rPr>
      </w:pPr>
      <w:r>
        <w:rPr>
          <w:rFonts w:ascii="Arial" w:hAnsi="Arial" w:cs="Arial"/>
          <w:bCs/>
          <w:sz w:val="22"/>
          <w:szCs w:val="22"/>
        </w:rPr>
        <w:t xml:space="preserve">Simona </w:t>
      </w:r>
      <w:proofErr w:type="spellStart"/>
      <w:r>
        <w:rPr>
          <w:rFonts w:ascii="Arial" w:hAnsi="Arial" w:cs="Arial"/>
          <w:bCs/>
          <w:sz w:val="22"/>
          <w:szCs w:val="22"/>
        </w:rPr>
        <w:t>Krajzla</w:t>
      </w:r>
      <w:proofErr w:type="spellEnd"/>
      <w:r>
        <w:rPr>
          <w:rFonts w:ascii="Arial" w:hAnsi="Arial" w:cs="Arial"/>
          <w:bCs/>
          <w:sz w:val="22"/>
          <w:szCs w:val="22"/>
        </w:rPr>
        <w:t xml:space="preserve"> zanima ali se bo ob izdelavi </w:t>
      </w:r>
      <w:r w:rsidR="00180D6E">
        <w:rPr>
          <w:rFonts w:ascii="Arial" w:hAnsi="Arial" w:cs="Arial"/>
          <w:bCs/>
          <w:sz w:val="22"/>
          <w:szCs w:val="22"/>
        </w:rPr>
        <w:t xml:space="preserve">občinske </w:t>
      </w:r>
      <w:r>
        <w:rPr>
          <w:rFonts w:ascii="Arial" w:hAnsi="Arial" w:cs="Arial"/>
          <w:bCs/>
          <w:sz w:val="22"/>
          <w:szCs w:val="22"/>
        </w:rPr>
        <w:t xml:space="preserve">celostne prometne strategije ovrednotilo načrtovanje ukrepov. </w:t>
      </w:r>
    </w:p>
    <w:p w14:paraId="2EE38F49" w14:textId="75291C8B" w:rsidR="0081136B" w:rsidRDefault="0081136B" w:rsidP="009B00C9">
      <w:pPr>
        <w:spacing w:line="276" w:lineRule="auto"/>
        <w:rPr>
          <w:rFonts w:ascii="Arial" w:hAnsi="Arial" w:cs="Arial"/>
          <w:bCs/>
          <w:sz w:val="22"/>
          <w:szCs w:val="22"/>
        </w:rPr>
      </w:pPr>
      <w:r>
        <w:rPr>
          <w:rFonts w:ascii="Arial" w:hAnsi="Arial" w:cs="Arial"/>
          <w:bCs/>
          <w:sz w:val="22"/>
          <w:szCs w:val="22"/>
        </w:rPr>
        <w:t xml:space="preserve">Klemen </w:t>
      </w:r>
      <w:proofErr w:type="spellStart"/>
      <w:r w:rsidR="00FA1F8F">
        <w:rPr>
          <w:rFonts w:ascii="Arial" w:hAnsi="Arial" w:cs="Arial"/>
          <w:bCs/>
          <w:sz w:val="22"/>
          <w:szCs w:val="22"/>
        </w:rPr>
        <w:t>Gustič</w:t>
      </w:r>
      <w:proofErr w:type="spellEnd"/>
      <w:r w:rsidR="00FA1F8F">
        <w:rPr>
          <w:rFonts w:ascii="Arial" w:hAnsi="Arial" w:cs="Arial"/>
          <w:bCs/>
          <w:sz w:val="22"/>
          <w:szCs w:val="22"/>
        </w:rPr>
        <w:t xml:space="preserve"> pove, da </w:t>
      </w:r>
      <w:r w:rsidR="00DC20A3">
        <w:rPr>
          <w:rFonts w:ascii="Arial" w:hAnsi="Arial" w:cs="Arial"/>
          <w:bCs/>
          <w:sz w:val="22"/>
          <w:szCs w:val="22"/>
        </w:rPr>
        <w:t xml:space="preserve">bo </w:t>
      </w:r>
      <w:r w:rsidR="00180D6E">
        <w:rPr>
          <w:rFonts w:ascii="Arial" w:hAnsi="Arial" w:cs="Arial"/>
          <w:bCs/>
          <w:sz w:val="22"/>
          <w:szCs w:val="22"/>
        </w:rPr>
        <w:t xml:space="preserve">izdelan akcijski načrt, kjer je za vsak ukrep </w:t>
      </w:r>
      <w:r w:rsidR="00DC20A3">
        <w:rPr>
          <w:rFonts w:ascii="Arial" w:hAnsi="Arial" w:cs="Arial"/>
          <w:bCs/>
          <w:sz w:val="22"/>
          <w:szCs w:val="22"/>
        </w:rPr>
        <w:t>predviden časovni rok ter finančno vrednotenje ukrepa.</w:t>
      </w:r>
    </w:p>
    <w:p w14:paraId="65C813AD" w14:textId="77777777" w:rsidR="008F37A2" w:rsidRPr="009B00C9" w:rsidRDefault="008F37A2" w:rsidP="0013293E">
      <w:pPr>
        <w:spacing w:line="276" w:lineRule="auto"/>
        <w:rPr>
          <w:rFonts w:ascii="Arial" w:hAnsi="Arial" w:cs="Arial"/>
          <w:sz w:val="22"/>
          <w:szCs w:val="22"/>
        </w:rPr>
      </w:pPr>
    </w:p>
    <w:p w14:paraId="76BE7D9F" w14:textId="59C27D77" w:rsidR="0013293E" w:rsidRPr="00C3616C" w:rsidRDefault="0013293E" w:rsidP="0013293E">
      <w:pPr>
        <w:spacing w:line="276" w:lineRule="auto"/>
        <w:jc w:val="center"/>
        <w:rPr>
          <w:rFonts w:ascii="Arial" w:hAnsi="Arial" w:cs="Arial"/>
          <w:b/>
          <w:bCs/>
          <w:sz w:val="22"/>
          <w:szCs w:val="22"/>
        </w:rPr>
      </w:pPr>
      <w:bookmarkStart w:id="4" w:name="_Hlk146613019"/>
      <w:r w:rsidRPr="00C3616C">
        <w:rPr>
          <w:rFonts w:ascii="Arial" w:hAnsi="Arial" w:cs="Arial"/>
          <w:b/>
          <w:bCs/>
          <w:sz w:val="22"/>
          <w:szCs w:val="22"/>
        </w:rPr>
        <w:t xml:space="preserve">Ad </w:t>
      </w:r>
      <w:r w:rsidR="009B00C9">
        <w:rPr>
          <w:rFonts w:ascii="Arial" w:hAnsi="Arial" w:cs="Arial"/>
          <w:b/>
          <w:bCs/>
          <w:sz w:val="22"/>
          <w:szCs w:val="22"/>
        </w:rPr>
        <w:t>5</w:t>
      </w:r>
    </w:p>
    <w:p w14:paraId="29E15F55" w14:textId="1F778DB0" w:rsidR="00DE0120" w:rsidRPr="00DE0120" w:rsidRDefault="00DE0120" w:rsidP="00DE0120">
      <w:pPr>
        <w:pStyle w:val="Odstavekseznama"/>
        <w:jc w:val="center"/>
        <w:rPr>
          <w:rFonts w:ascii="Arial" w:hAnsi="Arial" w:cs="Arial"/>
          <w:b/>
          <w:bCs/>
          <w:sz w:val="22"/>
          <w:szCs w:val="22"/>
        </w:rPr>
      </w:pPr>
      <w:r w:rsidRPr="00DE0120">
        <w:rPr>
          <w:rFonts w:ascii="Arial" w:hAnsi="Arial" w:cs="Arial"/>
          <w:b/>
          <w:bCs/>
          <w:sz w:val="22"/>
          <w:szCs w:val="22"/>
        </w:rPr>
        <w:t>Obravnava in potrditev predloga Odloka o občinskem podrobnem prostorskem načrtu za del območja TO-4/SS Tomišelj (drugo branje)</w:t>
      </w:r>
    </w:p>
    <w:p w14:paraId="5A335655" w14:textId="77777777" w:rsidR="00F26DA1" w:rsidRPr="00C3616C" w:rsidRDefault="00F26DA1" w:rsidP="00DE0120">
      <w:pPr>
        <w:jc w:val="center"/>
        <w:rPr>
          <w:rFonts w:ascii="Arial" w:hAnsi="Arial" w:cs="Arial"/>
          <w:b/>
          <w:bCs/>
          <w:sz w:val="22"/>
          <w:szCs w:val="22"/>
        </w:rPr>
      </w:pPr>
    </w:p>
    <w:p w14:paraId="69105023" w14:textId="156328C9" w:rsidR="008729D3" w:rsidRDefault="008729D3" w:rsidP="008729D3">
      <w:pPr>
        <w:jc w:val="both"/>
        <w:rPr>
          <w:rFonts w:ascii="Arial" w:hAnsi="Arial" w:cs="Arial"/>
          <w:sz w:val="22"/>
          <w:szCs w:val="22"/>
        </w:rPr>
      </w:pPr>
      <w:r>
        <w:rPr>
          <w:rFonts w:ascii="Arial" w:hAnsi="Arial" w:cs="Arial"/>
          <w:sz w:val="22"/>
          <w:szCs w:val="22"/>
        </w:rPr>
        <w:t>Na 13. redni seji dne 6. 3. 2024 je potekalo prvo branje dopolnjenega osnutka Odloka o občinskem podrobnem prostorskem načrtu, kjer so bila podana vprašanja</w:t>
      </w:r>
      <w:r w:rsidR="00180D6E">
        <w:rPr>
          <w:rFonts w:ascii="Arial" w:hAnsi="Arial" w:cs="Arial"/>
          <w:sz w:val="22"/>
          <w:szCs w:val="22"/>
        </w:rPr>
        <w:t>,</w:t>
      </w:r>
      <w:r>
        <w:rPr>
          <w:rFonts w:ascii="Arial" w:hAnsi="Arial" w:cs="Arial"/>
          <w:sz w:val="22"/>
          <w:szCs w:val="22"/>
        </w:rPr>
        <w:t xml:space="preserve"> in sicer:</w:t>
      </w:r>
    </w:p>
    <w:p w14:paraId="31DF397D" w14:textId="77777777" w:rsidR="008729D3" w:rsidRDefault="008729D3" w:rsidP="008729D3">
      <w:pPr>
        <w:pStyle w:val="Odstavekseznama"/>
        <w:numPr>
          <w:ilvl w:val="0"/>
          <w:numId w:val="31"/>
        </w:numPr>
        <w:jc w:val="both"/>
        <w:rPr>
          <w:rFonts w:ascii="Arial" w:hAnsi="Arial" w:cs="Arial"/>
          <w:sz w:val="22"/>
          <w:szCs w:val="22"/>
        </w:rPr>
      </w:pPr>
      <w:r>
        <w:rPr>
          <w:rFonts w:ascii="Arial" w:hAnsi="Arial" w:cs="Arial"/>
          <w:sz w:val="22"/>
          <w:szCs w:val="22"/>
        </w:rPr>
        <w:t xml:space="preserve">Ali pomeni, da bodo v območju lahko objekti </w:t>
      </w:r>
      <w:proofErr w:type="spellStart"/>
      <w:r>
        <w:rPr>
          <w:rFonts w:ascii="Arial" w:hAnsi="Arial" w:cs="Arial"/>
          <w:sz w:val="22"/>
          <w:szCs w:val="22"/>
        </w:rPr>
        <w:t>dvo</w:t>
      </w:r>
      <w:proofErr w:type="spellEnd"/>
      <w:r>
        <w:rPr>
          <w:rFonts w:ascii="Arial" w:hAnsi="Arial" w:cs="Arial"/>
          <w:sz w:val="22"/>
          <w:szCs w:val="22"/>
        </w:rPr>
        <w:t xml:space="preserve"> (2) etažni?</w:t>
      </w:r>
    </w:p>
    <w:p w14:paraId="5BAD4407" w14:textId="77777777" w:rsidR="008729D3" w:rsidRDefault="008729D3" w:rsidP="008729D3">
      <w:pPr>
        <w:jc w:val="both"/>
        <w:rPr>
          <w:rFonts w:ascii="Arial" w:hAnsi="Arial" w:cs="Arial"/>
          <w:sz w:val="22"/>
          <w:szCs w:val="22"/>
        </w:rPr>
      </w:pPr>
      <w:r>
        <w:rPr>
          <w:rFonts w:ascii="Arial" w:hAnsi="Arial" w:cs="Arial"/>
          <w:sz w:val="22"/>
          <w:szCs w:val="22"/>
        </w:rPr>
        <w:t xml:space="preserve">Odg: v procesu projektiranja so bile pridobljene smernice od Zavoda RS za varstvo kulturne dediščine. Le te dovoljujejo opredeljeno </w:t>
      </w:r>
      <w:proofErr w:type="spellStart"/>
      <w:r>
        <w:rPr>
          <w:rFonts w:ascii="Arial" w:hAnsi="Arial" w:cs="Arial"/>
          <w:sz w:val="22"/>
          <w:szCs w:val="22"/>
        </w:rPr>
        <w:t>etažnost</w:t>
      </w:r>
      <w:proofErr w:type="spellEnd"/>
      <w:r>
        <w:rPr>
          <w:rFonts w:ascii="Arial" w:hAnsi="Arial" w:cs="Arial"/>
          <w:sz w:val="22"/>
          <w:szCs w:val="22"/>
        </w:rPr>
        <w:t>.</w:t>
      </w:r>
    </w:p>
    <w:p w14:paraId="2117B5A8" w14:textId="29199681" w:rsidR="008729D3" w:rsidRDefault="008729D3" w:rsidP="008729D3">
      <w:pPr>
        <w:pStyle w:val="Odstavekseznama"/>
        <w:numPr>
          <w:ilvl w:val="0"/>
          <w:numId w:val="31"/>
        </w:numPr>
        <w:jc w:val="both"/>
        <w:rPr>
          <w:rFonts w:ascii="Arial" w:hAnsi="Arial" w:cs="Arial"/>
          <w:sz w:val="22"/>
          <w:szCs w:val="22"/>
        </w:rPr>
      </w:pPr>
      <w:r>
        <w:rPr>
          <w:rFonts w:ascii="Arial" w:hAnsi="Arial" w:cs="Arial"/>
          <w:sz w:val="22"/>
          <w:szCs w:val="22"/>
        </w:rPr>
        <w:t>Podano je bilo opozoril</w:t>
      </w:r>
      <w:r w:rsidR="00EC664C">
        <w:rPr>
          <w:rFonts w:ascii="Arial" w:hAnsi="Arial" w:cs="Arial"/>
          <w:sz w:val="22"/>
          <w:szCs w:val="22"/>
        </w:rPr>
        <w:t>o</w:t>
      </w:r>
      <w:r>
        <w:rPr>
          <w:rFonts w:ascii="Arial" w:hAnsi="Arial" w:cs="Arial"/>
          <w:sz w:val="22"/>
          <w:szCs w:val="22"/>
        </w:rPr>
        <w:t xml:space="preserve"> zalednih voda, ki so prisotne ob močnih deževjih.</w:t>
      </w:r>
    </w:p>
    <w:p w14:paraId="25A0C433" w14:textId="1653359D" w:rsidR="008729D3" w:rsidRPr="00564646" w:rsidRDefault="008729D3" w:rsidP="008729D3">
      <w:pPr>
        <w:jc w:val="both"/>
        <w:rPr>
          <w:rFonts w:ascii="Arial" w:hAnsi="Arial" w:cs="Arial"/>
          <w:sz w:val="22"/>
          <w:szCs w:val="22"/>
        </w:rPr>
      </w:pPr>
      <w:r>
        <w:rPr>
          <w:rFonts w:ascii="Arial" w:hAnsi="Arial" w:cs="Arial"/>
          <w:sz w:val="22"/>
          <w:szCs w:val="22"/>
        </w:rPr>
        <w:t>Odg: Projektant je pridobil odgovor s strani pripravljavca rekonstrukcije državne ceste na tem območju: »O</w:t>
      </w:r>
      <w:r w:rsidRPr="00564646">
        <w:rPr>
          <w:rFonts w:ascii="Arial" w:hAnsi="Arial" w:cs="Arial"/>
          <w:sz w:val="22"/>
          <w:szCs w:val="22"/>
        </w:rPr>
        <w:t>bčasno težavo predstavlja gozdna cesta GC-048594, po kateri občasno lahko priteče voda na to območje</w:t>
      </w:r>
      <w:r>
        <w:rPr>
          <w:rFonts w:ascii="Arial" w:hAnsi="Arial" w:cs="Arial"/>
          <w:sz w:val="22"/>
          <w:szCs w:val="22"/>
        </w:rPr>
        <w:t xml:space="preserve">. </w:t>
      </w:r>
      <w:r w:rsidRPr="00564646">
        <w:rPr>
          <w:rFonts w:ascii="Arial" w:hAnsi="Arial" w:cs="Arial"/>
          <w:sz w:val="22"/>
          <w:szCs w:val="22"/>
        </w:rPr>
        <w:t>V sklopu rekonstrukcije državne ceste se ureja tudi odvodnjavanje le-te (in pripadajočih pločnikov in BUS postajališč), zato preko regionalne ceste ne bi smelo biti dotokov površinske vode na območje vašega novega priključka</w:t>
      </w:r>
      <w:r>
        <w:rPr>
          <w:rFonts w:ascii="Arial" w:hAnsi="Arial" w:cs="Arial"/>
          <w:sz w:val="22"/>
          <w:szCs w:val="22"/>
        </w:rPr>
        <w:t>.«</w:t>
      </w:r>
    </w:p>
    <w:p w14:paraId="7C1CA41C" w14:textId="36C671E1" w:rsidR="00A018A0" w:rsidRPr="00C3616C" w:rsidRDefault="00A018A0" w:rsidP="00A018A0">
      <w:pPr>
        <w:jc w:val="both"/>
        <w:rPr>
          <w:rFonts w:ascii="Arial" w:hAnsi="Arial" w:cs="Arial"/>
          <w:sz w:val="22"/>
          <w:szCs w:val="22"/>
        </w:rPr>
      </w:pPr>
    </w:p>
    <w:p w14:paraId="71D0C59F" w14:textId="7443DC89" w:rsidR="00A018A0" w:rsidRPr="00C3616C" w:rsidRDefault="00A018A0" w:rsidP="00A018A0">
      <w:pPr>
        <w:jc w:val="both"/>
        <w:rPr>
          <w:rFonts w:ascii="Arial" w:hAnsi="Arial" w:cs="Arial"/>
          <w:b/>
          <w:sz w:val="22"/>
          <w:szCs w:val="22"/>
        </w:rPr>
      </w:pPr>
      <w:r w:rsidRPr="00C3616C">
        <w:rPr>
          <w:rFonts w:ascii="Arial" w:hAnsi="Arial" w:cs="Arial"/>
          <w:b/>
          <w:sz w:val="22"/>
          <w:szCs w:val="22"/>
        </w:rPr>
        <w:t xml:space="preserve">Sklep št. </w:t>
      </w:r>
      <w:r w:rsidR="00C86FF3" w:rsidRPr="00C3616C">
        <w:rPr>
          <w:rFonts w:ascii="Arial" w:hAnsi="Arial" w:cs="Arial"/>
          <w:b/>
          <w:sz w:val="22"/>
          <w:szCs w:val="22"/>
        </w:rPr>
        <w:t>1</w:t>
      </w:r>
      <w:r w:rsidRPr="00C3616C">
        <w:rPr>
          <w:rFonts w:ascii="Arial" w:hAnsi="Arial" w:cs="Arial"/>
          <w:b/>
          <w:sz w:val="22"/>
          <w:szCs w:val="22"/>
        </w:rPr>
        <w:t>:</w:t>
      </w:r>
    </w:p>
    <w:p w14:paraId="0E0D71ED" w14:textId="69C86BA1" w:rsidR="009867FF" w:rsidRPr="00B7321F" w:rsidRDefault="002F097D" w:rsidP="009867FF">
      <w:pPr>
        <w:jc w:val="both"/>
        <w:rPr>
          <w:rFonts w:ascii="Arial" w:hAnsi="Arial" w:cs="Arial"/>
          <w:b/>
          <w:bCs/>
          <w:sz w:val="22"/>
          <w:szCs w:val="22"/>
        </w:rPr>
      </w:pPr>
      <w:r w:rsidRPr="009867FF">
        <w:rPr>
          <w:rFonts w:ascii="Arial" w:eastAsiaTheme="minorHAnsi" w:hAnsi="Arial" w:cs="Arial"/>
          <w:b/>
          <w:bCs/>
          <w:color w:val="000000"/>
          <w:sz w:val="22"/>
          <w:szCs w:val="22"/>
          <w:lang w:eastAsia="en-US"/>
        </w:rPr>
        <w:t xml:space="preserve">Občinski svet Občine Ig sprejme </w:t>
      </w:r>
      <w:r w:rsidR="00D6429E">
        <w:rPr>
          <w:rFonts w:ascii="Arial" w:eastAsiaTheme="minorHAnsi" w:hAnsi="Arial" w:cs="Arial"/>
          <w:b/>
          <w:bCs/>
          <w:color w:val="000000"/>
          <w:sz w:val="22"/>
          <w:szCs w:val="22"/>
          <w:lang w:eastAsia="en-US"/>
        </w:rPr>
        <w:t>dopolnjen</w:t>
      </w:r>
      <w:r w:rsidR="00AC3FF7">
        <w:rPr>
          <w:rFonts w:ascii="Arial" w:eastAsiaTheme="minorHAnsi" w:hAnsi="Arial" w:cs="Arial"/>
          <w:b/>
          <w:bCs/>
          <w:color w:val="000000"/>
          <w:sz w:val="22"/>
          <w:szCs w:val="22"/>
          <w:lang w:eastAsia="en-US"/>
        </w:rPr>
        <w:t xml:space="preserve"> osnutek </w:t>
      </w:r>
      <w:r w:rsidR="009867FF" w:rsidRPr="009867FF">
        <w:rPr>
          <w:rFonts w:ascii="Arial" w:hAnsi="Arial" w:cs="Arial"/>
          <w:b/>
          <w:bCs/>
          <w:sz w:val="22"/>
          <w:szCs w:val="22"/>
        </w:rPr>
        <w:t xml:space="preserve">Odloka o občinskem podrobnem prostorskem </w:t>
      </w:r>
      <w:r w:rsidR="009867FF" w:rsidRPr="00B7321F">
        <w:rPr>
          <w:rFonts w:ascii="Arial" w:hAnsi="Arial" w:cs="Arial"/>
          <w:b/>
          <w:bCs/>
          <w:sz w:val="22"/>
          <w:szCs w:val="22"/>
        </w:rPr>
        <w:t xml:space="preserve">načrtu za del območja TO-4/SS Tomišelj </w:t>
      </w:r>
      <w:r w:rsidR="00D6429E">
        <w:rPr>
          <w:rFonts w:ascii="Arial" w:hAnsi="Arial" w:cs="Arial"/>
          <w:b/>
          <w:bCs/>
          <w:sz w:val="22"/>
          <w:szCs w:val="22"/>
        </w:rPr>
        <w:t>(</w:t>
      </w:r>
      <w:r w:rsidR="009B00C9">
        <w:rPr>
          <w:rFonts w:ascii="Arial" w:hAnsi="Arial" w:cs="Arial"/>
          <w:b/>
          <w:bCs/>
          <w:sz w:val="22"/>
          <w:szCs w:val="22"/>
        </w:rPr>
        <w:t>drugo</w:t>
      </w:r>
      <w:r w:rsidR="009867FF" w:rsidRPr="00B7321F">
        <w:rPr>
          <w:rFonts w:ascii="Arial" w:hAnsi="Arial" w:cs="Arial"/>
          <w:b/>
          <w:bCs/>
          <w:sz w:val="22"/>
          <w:szCs w:val="22"/>
        </w:rPr>
        <w:t xml:space="preserve"> branje)</w:t>
      </w:r>
      <w:r w:rsidR="00D6429E">
        <w:rPr>
          <w:rFonts w:ascii="Arial" w:hAnsi="Arial" w:cs="Arial"/>
          <w:b/>
          <w:bCs/>
          <w:sz w:val="22"/>
          <w:szCs w:val="22"/>
        </w:rPr>
        <w:t>.</w:t>
      </w:r>
    </w:p>
    <w:p w14:paraId="79E1721E" w14:textId="4425A24B" w:rsidR="008B1F5D" w:rsidRPr="00B7321F" w:rsidRDefault="008B1F5D" w:rsidP="009867FF">
      <w:pPr>
        <w:autoSpaceDE w:val="0"/>
        <w:autoSpaceDN w:val="0"/>
        <w:adjustRightInd w:val="0"/>
        <w:jc w:val="both"/>
        <w:rPr>
          <w:rFonts w:ascii="Arial" w:hAnsi="Arial" w:cs="Arial"/>
          <w:bCs/>
          <w:sz w:val="22"/>
          <w:szCs w:val="22"/>
        </w:rPr>
      </w:pPr>
      <w:r w:rsidRPr="00B7321F">
        <w:rPr>
          <w:rFonts w:ascii="Arial" w:hAnsi="Arial" w:cs="Arial"/>
          <w:bCs/>
          <w:sz w:val="22"/>
          <w:szCs w:val="22"/>
        </w:rPr>
        <w:t>Glasovanje: 1</w:t>
      </w:r>
      <w:r w:rsidR="005A406B">
        <w:rPr>
          <w:rFonts w:ascii="Arial" w:hAnsi="Arial" w:cs="Arial"/>
          <w:bCs/>
          <w:sz w:val="22"/>
          <w:szCs w:val="22"/>
        </w:rPr>
        <w:t>2</w:t>
      </w:r>
      <w:r w:rsidRPr="00B7321F">
        <w:rPr>
          <w:rFonts w:ascii="Arial" w:hAnsi="Arial" w:cs="Arial"/>
          <w:bCs/>
          <w:sz w:val="22"/>
          <w:szCs w:val="22"/>
        </w:rPr>
        <w:t xml:space="preserve"> ZA, 0 PROTI, 0 VZDRŽAN</w:t>
      </w:r>
    </w:p>
    <w:p w14:paraId="1E6195CB" w14:textId="77777777" w:rsidR="00A27976" w:rsidRPr="00B7321F" w:rsidRDefault="00A27976" w:rsidP="0013293E">
      <w:pPr>
        <w:spacing w:line="276" w:lineRule="auto"/>
        <w:jc w:val="both"/>
        <w:rPr>
          <w:rFonts w:ascii="Arial" w:hAnsi="Arial" w:cs="Arial"/>
          <w:bCs/>
          <w:sz w:val="22"/>
          <w:szCs w:val="22"/>
        </w:rPr>
      </w:pPr>
    </w:p>
    <w:p w14:paraId="49F25E26" w14:textId="77777777" w:rsidR="009B00C9" w:rsidRDefault="0013293E" w:rsidP="009B00C9">
      <w:pPr>
        <w:spacing w:line="276" w:lineRule="auto"/>
        <w:jc w:val="center"/>
        <w:rPr>
          <w:rFonts w:ascii="Arial" w:hAnsi="Arial" w:cs="Arial"/>
          <w:b/>
          <w:bCs/>
          <w:sz w:val="22"/>
          <w:szCs w:val="22"/>
        </w:rPr>
      </w:pPr>
      <w:bookmarkStart w:id="5" w:name="_Hlk158114892"/>
      <w:bookmarkStart w:id="6" w:name="_Hlk106705470"/>
      <w:r w:rsidRPr="00B7321F">
        <w:rPr>
          <w:rFonts w:ascii="Arial" w:hAnsi="Arial" w:cs="Arial"/>
          <w:b/>
          <w:bCs/>
          <w:sz w:val="22"/>
          <w:szCs w:val="22"/>
        </w:rPr>
        <w:t xml:space="preserve">Ad </w:t>
      </w:r>
      <w:bookmarkStart w:id="7" w:name="_Hlk101268574"/>
      <w:r w:rsidR="009B00C9">
        <w:rPr>
          <w:rFonts w:ascii="Arial" w:hAnsi="Arial" w:cs="Arial"/>
          <w:b/>
          <w:bCs/>
          <w:sz w:val="22"/>
          <w:szCs w:val="22"/>
        </w:rPr>
        <w:t>6</w:t>
      </w:r>
    </w:p>
    <w:p w14:paraId="68D66B38" w14:textId="046FA3FA" w:rsidR="009B00C9" w:rsidRPr="009B00C9" w:rsidRDefault="009B00C9" w:rsidP="009B00C9">
      <w:pPr>
        <w:spacing w:line="276" w:lineRule="auto"/>
        <w:jc w:val="center"/>
        <w:rPr>
          <w:rFonts w:ascii="Arial" w:hAnsi="Arial" w:cs="Arial"/>
          <w:b/>
          <w:bCs/>
          <w:sz w:val="22"/>
          <w:szCs w:val="22"/>
        </w:rPr>
      </w:pPr>
      <w:r w:rsidRPr="009B00C9">
        <w:rPr>
          <w:rFonts w:ascii="Arial" w:hAnsi="Arial" w:cs="Arial"/>
          <w:b/>
          <w:bCs/>
          <w:sz w:val="22"/>
          <w:szCs w:val="22"/>
        </w:rPr>
        <w:t>Seznanitev s Poročilom o delu SPVCP Občine Ig v letu 2023 in Planom dela za leto 2024</w:t>
      </w:r>
    </w:p>
    <w:p w14:paraId="151547A4" w14:textId="43B744C7" w:rsidR="00724490" w:rsidRPr="009B00C9" w:rsidRDefault="00724490" w:rsidP="009B00C9">
      <w:pPr>
        <w:jc w:val="center"/>
        <w:rPr>
          <w:rFonts w:ascii="Arial" w:hAnsi="Arial" w:cs="Arial"/>
          <w:b/>
          <w:bCs/>
          <w:sz w:val="22"/>
          <w:szCs w:val="22"/>
        </w:rPr>
      </w:pPr>
    </w:p>
    <w:bookmarkEnd w:id="4"/>
    <w:bookmarkEnd w:id="7"/>
    <w:p w14:paraId="0F801CB6" w14:textId="2A4E108F" w:rsidR="00B248B0" w:rsidRDefault="009B00C9" w:rsidP="0013293E">
      <w:pPr>
        <w:spacing w:line="276" w:lineRule="auto"/>
        <w:jc w:val="both"/>
        <w:rPr>
          <w:rFonts w:ascii="Arial" w:hAnsi="Arial" w:cs="Arial"/>
          <w:bCs/>
          <w:sz w:val="22"/>
          <w:szCs w:val="22"/>
        </w:rPr>
      </w:pPr>
      <w:r>
        <w:rPr>
          <w:rFonts w:ascii="Arial" w:hAnsi="Arial" w:cs="Arial"/>
          <w:bCs/>
          <w:sz w:val="22"/>
          <w:szCs w:val="22"/>
        </w:rPr>
        <w:t xml:space="preserve">Lilijana Mavec, predsednica </w:t>
      </w:r>
      <w:r w:rsidR="000C03F4">
        <w:rPr>
          <w:rFonts w:ascii="Arial" w:hAnsi="Arial" w:cs="Arial"/>
          <w:bCs/>
          <w:sz w:val="22"/>
          <w:szCs w:val="22"/>
        </w:rPr>
        <w:t xml:space="preserve">Sveta za preventivo in vzgojo v cestnem prometu (v nadaljevanju SPVCP) </w:t>
      </w:r>
      <w:r w:rsidR="00A71CBA">
        <w:rPr>
          <w:rFonts w:ascii="Arial" w:hAnsi="Arial" w:cs="Arial"/>
          <w:bCs/>
          <w:sz w:val="22"/>
          <w:szCs w:val="22"/>
        </w:rPr>
        <w:t>seznani prisotne</w:t>
      </w:r>
      <w:r w:rsidR="000C03F4">
        <w:rPr>
          <w:rFonts w:ascii="Arial" w:hAnsi="Arial" w:cs="Arial"/>
          <w:bCs/>
          <w:sz w:val="22"/>
          <w:szCs w:val="22"/>
        </w:rPr>
        <w:t xml:space="preserve"> o delu SPVCP Občine Ig v letu 2023</w:t>
      </w:r>
      <w:r w:rsidR="00564F26">
        <w:rPr>
          <w:rFonts w:ascii="Arial" w:hAnsi="Arial" w:cs="Arial"/>
          <w:bCs/>
          <w:sz w:val="22"/>
          <w:szCs w:val="22"/>
        </w:rPr>
        <w:t>.</w:t>
      </w:r>
      <w:r w:rsidR="005666D7">
        <w:rPr>
          <w:rFonts w:ascii="Arial" w:hAnsi="Arial" w:cs="Arial"/>
          <w:bCs/>
          <w:sz w:val="22"/>
          <w:szCs w:val="22"/>
        </w:rPr>
        <w:t xml:space="preserve"> </w:t>
      </w:r>
    </w:p>
    <w:p w14:paraId="3CA163D4" w14:textId="36DDE027" w:rsidR="000D5157" w:rsidRDefault="0028246C" w:rsidP="0013293E">
      <w:pPr>
        <w:spacing w:line="276" w:lineRule="auto"/>
        <w:jc w:val="both"/>
        <w:rPr>
          <w:rFonts w:ascii="Arial" w:hAnsi="Arial" w:cs="Arial"/>
          <w:bCs/>
          <w:sz w:val="22"/>
          <w:szCs w:val="22"/>
        </w:rPr>
      </w:pPr>
      <w:r>
        <w:rPr>
          <w:rFonts w:ascii="Arial" w:hAnsi="Arial" w:cs="Arial"/>
          <w:bCs/>
          <w:sz w:val="22"/>
          <w:szCs w:val="22"/>
        </w:rPr>
        <w:t xml:space="preserve">Iz sredstev SPVCP so bili </w:t>
      </w:r>
      <w:r w:rsidR="0045187C">
        <w:rPr>
          <w:rFonts w:ascii="Arial" w:hAnsi="Arial" w:cs="Arial"/>
          <w:bCs/>
          <w:sz w:val="22"/>
          <w:szCs w:val="22"/>
        </w:rPr>
        <w:t xml:space="preserve"> naročeni 4. transparenti </w:t>
      </w:r>
      <w:r>
        <w:rPr>
          <w:rFonts w:ascii="Arial" w:hAnsi="Arial" w:cs="Arial"/>
          <w:bCs/>
          <w:sz w:val="22"/>
          <w:szCs w:val="22"/>
        </w:rPr>
        <w:t xml:space="preserve">Na </w:t>
      </w:r>
      <w:r w:rsidR="0045187C">
        <w:rPr>
          <w:rFonts w:ascii="Arial" w:hAnsi="Arial" w:cs="Arial"/>
          <w:bCs/>
          <w:sz w:val="22"/>
          <w:szCs w:val="22"/>
        </w:rPr>
        <w:t>cesti nisi nikdar sam</w:t>
      </w:r>
      <w:r w:rsidR="000D5157">
        <w:rPr>
          <w:rFonts w:ascii="Arial" w:hAnsi="Arial" w:cs="Arial"/>
          <w:bCs/>
          <w:sz w:val="22"/>
          <w:szCs w:val="22"/>
        </w:rPr>
        <w:t xml:space="preserve">. Vsaka šola ima svoj transparent in ga lahko po lastni presoji razobesijo in s tem opozorijo </w:t>
      </w:r>
      <w:r w:rsidR="00F3757C">
        <w:rPr>
          <w:rFonts w:ascii="Arial" w:hAnsi="Arial" w:cs="Arial"/>
          <w:bCs/>
          <w:sz w:val="22"/>
          <w:szCs w:val="22"/>
        </w:rPr>
        <w:t>voznike</w:t>
      </w:r>
      <w:r w:rsidR="000D5157">
        <w:rPr>
          <w:rFonts w:ascii="Arial" w:hAnsi="Arial" w:cs="Arial"/>
          <w:bCs/>
          <w:sz w:val="22"/>
          <w:szCs w:val="22"/>
        </w:rPr>
        <w:t xml:space="preserve"> v cestnem prometu na prisotnost otrok.</w:t>
      </w:r>
      <w:r>
        <w:rPr>
          <w:rFonts w:ascii="Arial" w:hAnsi="Arial" w:cs="Arial"/>
          <w:bCs/>
          <w:sz w:val="22"/>
          <w:szCs w:val="22"/>
        </w:rPr>
        <w:t xml:space="preserve"> Sredstva so bila namenjena tudi za nakup prometnih znakov Varna šolska pot in Vozi previdno ter </w:t>
      </w:r>
      <w:proofErr w:type="spellStart"/>
      <w:r>
        <w:rPr>
          <w:rFonts w:ascii="Arial" w:hAnsi="Arial" w:cs="Arial"/>
          <w:bCs/>
          <w:sz w:val="22"/>
          <w:szCs w:val="22"/>
        </w:rPr>
        <w:t>triopan</w:t>
      </w:r>
      <w:proofErr w:type="spellEnd"/>
      <w:r>
        <w:rPr>
          <w:rFonts w:ascii="Arial" w:hAnsi="Arial" w:cs="Arial"/>
          <w:bCs/>
          <w:sz w:val="22"/>
          <w:szCs w:val="22"/>
        </w:rPr>
        <w:t xml:space="preserve"> znakov, vrata na igrišču OŠ Ig, delavnico JUMNICAR za 5. razred ter organizacijo dneva spomina na žrtve prometnih nesreč.</w:t>
      </w:r>
    </w:p>
    <w:p w14:paraId="347748D5" w14:textId="77777777" w:rsidR="000D5157" w:rsidRDefault="000D5157" w:rsidP="0013293E">
      <w:pPr>
        <w:spacing w:line="276" w:lineRule="auto"/>
        <w:jc w:val="both"/>
        <w:rPr>
          <w:rFonts w:ascii="Arial" w:hAnsi="Arial" w:cs="Arial"/>
          <w:bCs/>
          <w:sz w:val="22"/>
          <w:szCs w:val="22"/>
        </w:rPr>
      </w:pPr>
    </w:p>
    <w:p w14:paraId="0FDDF6C0" w14:textId="3A55E668" w:rsidR="0045187C" w:rsidRDefault="000D5157" w:rsidP="0013293E">
      <w:pPr>
        <w:spacing w:line="276" w:lineRule="auto"/>
        <w:jc w:val="both"/>
        <w:rPr>
          <w:rFonts w:ascii="Arial" w:hAnsi="Arial" w:cs="Arial"/>
          <w:bCs/>
          <w:sz w:val="22"/>
          <w:szCs w:val="22"/>
        </w:rPr>
      </w:pPr>
      <w:r>
        <w:rPr>
          <w:rFonts w:ascii="Arial" w:hAnsi="Arial" w:cs="Arial"/>
          <w:bCs/>
          <w:sz w:val="22"/>
          <w:szCs w:val="22"/>
        </w:rPr>
        <w:t>Mira Žagar poda zahvalo Lilijani Mavec za sodelovanje pri pripravi evropskega tedna mobilnosti</w:t>
      </w:r>
      <w:r w:rsidR="0028246C">
        <w:rPr>
          <w:rFonts w:ascii="Arial" w:hAnsi="Arial" w:cs="Arial"/>
          <w:bCs/>
          <w:sz w:val="22"/>
          <w:szCs w:val="22"/>
        </w:rPr>
        <w:t xml:space="preserve"> v letu 2023</w:t>
      </w:r>
      <w:r>
        <w:rPr>
          <w:rFonts w:ascii="Arial" w:hAnsi="Arial" w:cs="Arial"/>
          <w:bCs/>
          <w:sz w:val="22"/>
          <w:szCs w:val="22"/>
        </w:rPr>
        <w:t xml:space="preserve"> in jo povabi na ponovno sodelovanje tudi v tem letu. </w:t>
      </w:r>
    </w:p>
    <w:p w14:paraId="3B837F1B" w14:textId="0ADC53FE" w:rsidR="0045187C" w:rsidRDefault="0045187C" w:rsidP="0013293E">
      <w:pPr>
        <w:spacing w:line="276" w:lineRule="auto"/>
        <w:jc w:val="both"/>
        <w:rPr>
          <w:rFonts w:ascii="Arial" w:hAnsi="Arial" w:cs="Arial"/>
          <w:bCs/>
          <w:sz w:val="22"/>
          <w:szCs w:val="22"/>
        </w:rPr>
      </w:pPr>
    </w:p>
    <w:p w14:paraId="418EFED5" w14:textId="5E44A555" w:rsidR="000D5157" w:rsidRPr="00B7321F" w:rsidRDefault="00200588" w:rsidP="0013293E">
      <w:pPr>
        <w:spacing w:line="276" w:lineRule="auto"/>
        <w:jc w:val="both"/>
        <w:rPr>
          <w:rFonts w:ascii="Arial" w:hAnsi="Arial" w:cs="Arial"/>
          <w:bCs/>
          <w:sz w:val="22"/>
          <w:szCs w:val="22"/>
        </w:rPr>
      </w:pPr>
      <w:r>
        <w:rPr>
          <w:rFonts w:ascii="Arial" w:hAnsi="Arial" w:cs="Arial"/>
          <w:bCs/>
          <w:sz w:val="22"/>
          <w:szCs w:val="22"/>
        </w:rPr>
        <w:t xml:space="preserve">Lilijana </w:t>
      </w:r>
      <w:r w:rsidR="000F0037">
        <w:rPr>
          <w:rFonts w:ascii="Arial" w:hAnsi="Arial" w:cs="Arial"/>
          <w:bCs/>
          <w:sz w:val="22"/>
          <w:szCs w:val="22"/>
        </w:rPr>
        <w:t>M</w:t>
      </w:r>
      <w:r>
        <w:rPr>
          <w:rFonts w:ascii="Arial" w:hAnsi="Arial" w:cs="Arial"/>
          <w:bCs/>
          <w:sz w:val="22"/>
          <w:szCs w:val="22"/>
        </w:rPr>
        <w:t>avec, predsednica SPVCP predstavi okvirni plan dela 2024</w:t>
      </w:r>
      <w:r w:rsidR="00DE7C03">
        <w:rPr>
          <w:rFonts w:ascii="Arial" w:hAnsi="Arial" w:cs="Arial"/>
          <w:bCs/>
          <w:sz w:val="22"/>
          <w:szCs w:val="22"/>
        </w:rPr>
        <w:t xml:space="preserve">, in sicer: </w:t>
      </w:r>
    </w:p>
    <w:p w14:paraId="42A167E3" w14:textId="77777777" w:rsidR="005A406B" w:rsidRDefault="005A406B" w:rsidP="00CE371A"/>
    <w:p w14:paraId="2267C56B" w14:textId="50E31A44" w:rsidR="009B00C9" w:rsidRPr="00CE371A" w:rsidRDefault="009B00C9" w:rsidP="009B00C9">
      <w:pPr>
        <w:pStyle w:val="Odstavekseznama"/>
        <w:numPr>
          <w:ilvl w:val="0"/>
          <w:numId w:val="27"/>
        </w:numPr>
        <w:spacing w:after="200" w:line="276" w:lineRule="auto"/>
        <w:rPr>
          <w:rFonts w:ascii="Arial" w:hAnsi="Arial" w:cs="Arial"/>
          <w:sz w:val="22"/>
          <w:szCs w:val="22"/>
        </w:rPr>
      </w:pPr>
      <w:r w:rsidRPr="00CE371A">
        <w:rPr>
          <w:rFonts w:ascii="Arial" w:hAnsi="Arial" w:cs="Arial"/>
          <w:sz w:val="22"/>
          <w:szCs w:val="22"/>
        </w:rPr>
        <w:t>S</w:t>
      </w:r>
      <w:r w:rsidR="00DE7C03">
        <w:rPr>
          <w:rFonts w:ascii="Arial" w:hAnsi="Arial" w:cs="Arial"/>
          <w:sz w:val="22"/>
          <w:szCs w:val="22"/>
        </w:rPr>
        <w:t>odelovanje na posvetu AVP, ki je potekal dne,</w:t>
      </w:r>
      <w:r w:rsidRPr="00CE371A">
        <w:rPr>
          <w:rFonts w:ascii="Arial" w:hAnsi="Arial" w:cs="Arial"/>
          <w:sz w:val="22"/>
          <w:szCs w:val="22"/>
        </w:rPr>
        <w:t xml:space="preserve"> 24.</w:t>
      </w:r>
      <w:r w:rsidR="00F3757C">
        <w:rPr>
          <w:rFonts w:ascii="Arial" w:hAnsi="Arial" w:cs="Arial"/>
          <w:sz w:val="22"/>
          <w:szCs w:val="22"/>
        </w:rPr>
        <w:t xml:space="preserve"> </w:t>
      </w:r>
      <w:r w:rsidRPr="00CE371A">
        <w:rPr>
          <w:rFonts w:ascii="Arial" w:hAnsi="Arial" w:cs="Arial"/>
          <w:sz w:val="22"/>
          <w:szCs w:val="22"/>
        </w:rPr>
        <w:t>1.</w:t>
      </w:r>
      <w:r w:rsidR="00F3757C">
        <w:rPr>
          <w:rFonts w:ascii="Arial" w:hAnsi="Arial" w:cs="Arial"/>
          <w:sz w:val="22"/>
          <w:szCs w:val="22"/>
        </w:rPr>
        <w:t xml:space="preserve"> </w:t>
      </w:r>
      <w:r w:rsidRPr="00CE371A">
        <w:rPr>
          <w:rFonts w:ascii="Arial" w:hAnsi="Arial" w:cs="Arial"/>
          <w:sz w:val="22"/>
          <w:szCs w:val="22"/>
        </w:rPr>
        <w:t>2024</w:t>
      </w:r>
    </w:p>
    <w:p w14:paraId="020D5D76" w14:textId="254BDC0F" w:rsidR="009B00C9" w:rsidRPr="00CE371A" w:rsidRDefault="009B00C9" w:rsidP="009B00C9">
      <w:pPr>
        <w:pStyle w:val="Odstavekseznama"/>
        <w:numPr>
          <w:ilvl w:val="0"/>
          <w:numId w:val="27"/>
        </w:numPr>
        <w:spacing w:after="200" w:line="276" w:lineRule="auto"/>
        <w:rPr>
          <w:rFonts w:ascii="Arial" w:hAnsi="Arial" w:cs="Arial"/>
          <w:sz w:val="22"/>
          <w:szCs w:val="22"/>
        </w:rPr>
      </w:pPr>
      <w:r w:rsidRPr="00CE371A">
        <w:rPr>
          <w:rFonts w:ascii="Arial" w:hAnsi="Arial" w:cs="Arial"/>
          <w:sz w:val="22"/>
          <w:szCs w:val="22"/>
        </w:rPr>
        <w:t>U</w:t>
      </w:r>
      <w:r w:rsidR="00DE7C03">
        <w:rPr>
          <w:rFonts w:ascii="Arial" w:hAnsi="Arial" w:cs="Arial"/>
          <w:sz w:val="22"/>
          <w:szCs w:val="22"/>
        </w:rPr>
        <w:t>sposabljanje za ureditev portala SPVCP</w:t>
      </w:r>
      <w:r w:rsidRPr="00CE371A">
        <w:rPr>
          <w:rFonts w:ascii="Arial" w:hAnsi="Arial" w:cs="Arial"/>
          <w:sz w:val="22"/>
          <w:szCs w:val="22"/>
        </w:rPr>
        <w:t xml:space="preserve"> </w:t>
      </w:r>
    </w:p>
    <w:p w14:paraId="55C72533" w14:textId="79A0D36A" w:rsidR="009B00C9" w:rsidRPr="00CE371A" w:rsidRDefault="009B00C9" w:rsidP="009B00C9">
      <w:pPr>
        <w:pStyle w:val="Odstavekseznama"/>
        <w:numPr>
          <w:ilvl w:val="0"/>
          <w:numId w:val="27"/>
        </w:numPr>
        <w:spacing w:after="200" w:line="276" w:lineRule="auto"/>
        <w:rPr>
          <w:rFonts w:ascii="Arial" w:hAnsi="Arial" w:cs="Arial"/>
          <w:sz w:val="22"/>
          <w:szCs w:val="22"/>
        </w:rPr>
      </w:pPr>
      <w:r w:rsidRPr="00CE371A">
        <w:rPr>
          <w:rFonts w:ascii="Arial" w:hAnsi="Arial" w:cs="Arial"/>
          <w:sz w:val="22"/>
          <w:szCs w:val="22"/>
        </w:rPr>
        <w:t>U</w:t>
      </w:r>
      <w:r w:rsidR="00DE7C03">
        <w:rPr>
          <w:rFonts w:ascii="Arial" w:hAnsi="Arial" w:cs="Arial"/>
          <w:sz w:val="22"/>
          <w:szCs w:val="22"/>
        </w:rPr>
        <w:t xml:space="preserve">sposabljanje za </w:t>
      </w:r>
      <w:r w:rsidRPr="00CE371A">
        <w:rPr>
          <w:rFonts w:ascii="Arial" w:hAnsi="Arial" w:cs="Arial"/>
          <w:sz w:val="22"/>
          <w:szCs w:val="22"/>
        </w:rPr>
        <w:t xml:space="preserve">PEŠBUS </w:t>
      </w:r>
      <w:r w:rsidR="00DE7C03">
        <w:rPr>
          <w:rFonts w:ascii="Arial" w:hAnsi="Arial" w:cs="Arial"/>
          <w:sz w:val="22"/>
          <w:szCs w:val="22"/>
        </w:rPr>
        <w:t xml:space="preserve">in </w:t>
      </w:r>
      <w:r w:rsidRPr="00CE371A">
        <w:rPr>
          <w:rFonts w:ascii="Arial" w:hAnsi="Arial" w:cs="Arial"/>
          <w:sz w:val="22"/>
          <w:szCs w:val="22"/>
        </w:rPr>
        <w:t xml:space="preserve">BICIVLAK </w:t>
      </w:r>
    </w:p>
    <w:p w14:paraId="53EAEB3F" w14:textId="5561B38C" w:rsidR="009B00C9" w:rsidRPr="00CE371A" w:rsidRDefault="009B00C9" w:rsidP="009B00C9">
      <w:pPr>
        <w:pStyle w:val="Odstavekseznama"/>
        <w:numPr>
          <w:ilvl w:val="0"/>
          <w:numId w:val="27"/>
        </w:numPr>
        <w:spacing w:after="200" w:line="276" w:lineRule="auto"/>
        <w:rPr>
          <w:rFonts w:ascii="Arial" w:hAnsi="Arial" w:cs="Arial"/>
          <w:sz w:val="22"/>
          <w:szCs w:val="22"/>
        </w:rPr>
      </w:pPr>
      <w:r w:rsidRPr="00CE371A">
        <w:rPr>
          <w:rFonts w:ascii="Arial" w:hAnsi="Arial" w:cs="Arial"/>
          <w:sz w:val="22"/>
          <w:szCs w:val="22"/>
        </w:rPr>
        <w:t>S</w:t>
      </w:r>
      <w:r w:rsidR="00DE7C03">
        <w:rPr>
          <w:rFonts w:ascii="Arial" w:hAnsi="Arial" w:cs="Arial"/>
          <w:sz w:val="22"/>
          <w:szCs w:val="22"/>
        </w:rPr>
        <w:t xml:space="preserve">odelovanje pri izvedbi preventivnih akcij </w:t>
      </w:r>
    </w:p>
    <w:p w14:paraId="4D32016B" w14:textId="0A8787CC" w:rsidR="00F3757C" w:rsidRDefault="009B00C9" w:rsidP="00F3757C">
      <w:pPr>
        <w:pStyle w:val="Odstavekseznama"/>
        <w:numPr>
          <w:ilvl w:val="0"/>
          <w:numId w:val="27"/>
        </w:numPr>
        <w:spacing w:after="200" w:line="276" w:lineRule="auto"/>
        <w:jc w:val="both"/>
        <w:rPr>
          <w:rFonts w:ascii="Arial" w:hAnsi="Arial" w:cs="Arial"/>
          <w:sz w:val="22"/>
          <w:szCs w:val="22"/>
        </w:rPr>
      </w:pPr>
      <w:r w:rsidRPr="00CE371A">
        <w:rPr>
          <w:rFonts w:ascii="Arial" w:hAnsi="Arial" w:cs="Arial"/>
          <w:sz w:val="22"/>
          <w:szCs w:val="22"/>
        </w:rPr>
        <w:t>U</w:t>
      </w:r>
      <w:r w:rsidR="00DE7C03">
        <w:rPr>
          <w:rFonts w:ascii="Arial" w:hAnsi="Arial" w:cs="Arial"/>
          <w:sz w:val="22"/>
          <w:szCs w:val="22"/>
        </w:rPr>
        <w:t xml:space="preserve">reditev načrta </w:t>
      </w:r>
      <w:r w:rsidRPr="00CE371A">
        <w:rPr>
          <w:rFonts w:ascii="Arial" w:hAnsi="Arial" w:cs="Arial"/>
          <w:sz w:val="22"/>
          <w:szCs w:val="22"/>
        </w:rPr>
        <w:t>V</w:t>
      </w:r>
      <w:r w:rsidR="000F0037">
        <w:rPr>
          <w:rFonts w:ascii="Arial" w:hAnsi="Arial" w:cs="Arial"/>
          <w:sz w:val="22"/>
          <w:szCs w:val="22"/>
        </w:rPr>
        <w:t>A</w:t>
      </w:r>
      <w:r w:rsidRPr="00CE371A">
        <w:rPr>
          <w:rFonts w:ascii="Arial" w:hAnsi="Arial" w:cs="Arial"/>
          <w:sz w:val="22"/>
          <w:szCs w:val="22"/>
        </w:rPr>
        <w:t>RNIH ŠOLSKIH POTI, ki jih posodobi OŠ vsako leto in vključitev v delo AVP, ki pripravlja vsesplošno ureditev za celotno državo</w:t>
      </w:r>
      <w:r w:rsidR="00F3757C">
        <w:rPr>
          <w:rFonts w:ascii="Arial" w:hAnsi="Arial" w:cs="Arial"/>
          <w:sz w:val="22"/>
          <w:szCs w:val="22"/>
        </w:rPr>
        <w:t xml:space="preserve">. </w:t>
      </w:r>
    </w:p>
    <w:p w14:paraId="5DDED2D1" w14:textId="05CCC491" w:rsidR="00F3757C" w:rsidRPr="00F3757C" w:rsidRDefault="00F3757C" w:rsidP="00F3757C">
      <w:pPr>
        <w:pStyle w:val="Odstavekseznama"/>
        <w:spacing w:after="200" w:line="276" w:lineRule="auto"/>
        <w:ind w:left="786"/>
        <w:jc w:val="both"/>
        <w:rPr>
          <w:rFonts w:ascii="Arial" w:hAnsi="Arial" w:cs="Arial"/>
          <w:sz w:val="22"/>
          <w:szCs w:val="22"/>
        </w:rPr>
      </w:pPr>
      <w:r>
        <w:rPr>
          <w:rFonts w:ascii="Arial" w:hAnsi="Arial" w:cs="Arial"/>
          <w:sz w:val="22"/>
          <w:szCs w:val="22"/>
        </w:rPr>
        <w:t xml:space="preserve">Pove, da ima šola načrt šolskih poti vendar ne v digitalni obliki. Z digitalizacijo bi omogočili staršem vpogled do varnih šolskih poti.  </w:t>
      </w:r>
    </w:p>
    <w:p w14:paraId="6B769BFD" w14:textId="743410D5" w:rsidR="009B00C9" w:rsidRPr="00CE371A" w:rsidRDefault="009B00C9" w:rsidP="009B00C9">
      <w:pPr>
        <w:pStyle w:val="Odstavekseznama"/>
        <w:numPr>
          <w:ilvl w:val="0"/>
          <w:numId w:val="27"/>
        </w:numPr>
        <w:spacing w:after="200" w:line="276" w:lineRule="auto"/>
        <w:rPr>
          <w:rFonts w:ascii="Arial" w:hAnsi="Arial" w:cs="Arial"/>
          <w:sz w:val="22"/>
          <w:szCs w:val="22"/>
        </w:rPr>
      </w:pPr>
      <w:r w:rsidRPr="00CE371A">
        <w:rPr>
          <w:rFonts w:ascii="Arial" w:hAnsi="Arial" w:cs="Arial"/>
          <w:sz w:val="22"/>
          <w:szCs w:val="22"/>
        </w:rPr>
        <w:t>P</w:t>
      </w:r>
      <w:r w:rsidR="00DE7C03">
        <w:rPr>
          <w:rFonts w:ascii="Arial" w:hAnsi="Arial" w:cs="Arial"/>
          <w:sz w:val="22"/>
          <w:szCs w:val="22"/>
        </w:rPr>
        <w:t xml:space="preserve">redavanje za starše </w:t>
      </w:r>
      <w:r w:rsidRPr="00CE371A">
        <w:rPr>
          <w:rFonts w:ascii="Arial" w:hAnsi="Arial" w:cs="Arial"/>
          <w:sz w:val="22"/>
          <w:szCs w:val="22"/>
        </w:rPr>
        <w:t>2.</w:t>
      </w:r>
      <w:r w:rsidR="00DE7C03">
        <w:rPr>
          <w:rFonts w:ascii="Arial" w:hAnsi="Arial" w:cs="Arial"/>
          <w:sz w:val="22"/>
          <w:szCs w:val="22"/>
        </w:rPr>
        <w:t xml:space="preserve"> razreda in </w:t>
      </w:r>
      <w:r w:rsidRPr="00CE371A">
        <w:rPr>
          <w:rFonts w:ascii="Arial" w:hAnsi="Arial" w:cs="Arial"/>
          <w:sz w:val="22"/>
          <w:szCs w:val="22"/>
        </w:rPr>
        <w:t>5.r</w:t>
      </w:r>
      <w:r w:rsidR="00DE7C03">
        <w:rPr>
          <w:rFonts w:ascii="Arial" w:hAnsi="Arial" w:cs="Arial"/>
          <w:sz w:val="22"/>
          <w:szCs w:val="22"/>
        </w:rPr>
        <w:t>azreda</w:t>
      </w:r>
      <w:r w:rsidRPr="00CE371A">
        <w:rPr>
          <w:rFonts w:ascii="Arial" w:hAnsi="Arial" w:cs="Arial"/>
          <w:sz w:val="22"/>
          <w:szCs w:val="22"/>
        </w:rPr>
        <w:t xml:space="preserve"> OŠ I</w:t>
      </w:r>
      <w:r w:rsidR="00DE7C03">
        <w:rPr>
          <w:rFonts w:ascii="Arial" w:hAnsi="Arial" w:cs="Arial"/>
          <w:sz w:val="22"/>
          <w:szCs w:val="22"/>
        </w:rPr>
        <w:t>g</w:t>
      </w:r>
    </w:p>
    <w:p w14:paraId="404B19CB" w14:textId="740510E0" w:rsidR="009B00C9" w:rsidRPr="00CE371A" w:rsidRDefault="00EB6F29" w:rsidP="009B00C9">
      <w:pPr>
        <w:pStyle w:val="Odstavekseznama"/>
        <w:numPr>
          <w:ilvl w:val="0"/>
          <w:numId w:val="27"/>
        </w:numPr>
        <w:spacing w:after="200" w:line="276" w:lineRule="auto"/>
        <w:rPr>
          <w:rFonts w:ascii="Arial" w:hAnsi="Arial" w:cs="Arial"/>
          <w:sz w:val="22"/>
          <w:szCs w:val="22"/>
        </w:rPr>
      </w:pPr>
      <w:r>
        <w:rPr>
          <w:rFonts w:ascii="Arial" w:hAnsi="Arial" w:cs="Arial"/>
          <w:sz w:val="22"/>
          <w:szCs w:val="22"/>
        </w:rPr>
        <w:t>P</w:t>
      </w:r>
      <w:r w:rsidR="00DE7C03">
        <w:rPr>
          <w:rFonts w:ascii="Arial" w:hAnsi="Arial" w:cs="Arial"/>
          <w:sz w:val="22"/>
          <w:szCs w:val="22"/>
        </w:rPr>
        <w:t xml:space="preserve">redavanje za otroke </w:t>
      </w:r>
      <w:r>
        <w:rPr>
          <w:rFonts w:ascii="Arial" w:hAnsi="Arial" w:cs="Arial"/>
          <w:sz w:val="22"/>
          <w:szCs w:val="22"/>
        </w:rPr>
        <w:t>6.</w:t>
      </w:r>
      <w:r w:rsidR="00DE7C03">
        <w:rPr>
          <w:rFonts w:ascii="Arial" w:hAnsi="Arial" w:cs="Arial"/>
          <w:sz w:val="22"/>
          <w:szCs w:val="22"/>
        </w:rPr>
        <w:t xml:space="preserve"> razreda</w:t>
      </w:r>
      <w:r>
        <w:rPr>
          <w:rFonts w:ascii="Arial" w:hAnsi="Arial" w:cs="Arial"/>
          <w:sz w:val="22"/>
          <w:szCs w:val="22"/>
        </w:rPr>
        <w:t xml:space="preserve"> OŠ</w:t>
      </w:r>
      <w:r w:rsidR="00DE7C03">
        <w:rPr>
          <w:rFonts w:ascii="Arial" w:hAnsi="Arial" w:cs="Arial"/>
          <w:sz w:val="22"/>
          <w:szCs w:val="22"/>
        </w:rPr>
        <w:t xml:space="preserve"> Ig </w:t>
      </w:r>
    </w:p>
    <w:p w14:paraId="1C295558" w14:textId="3D2D4F55" w:rsidR="009B00C9" w:rsidRPr="00CE371A" w:rsidRDefault="009B00C9" w:rsidP="009B00C9">
      <w:pPr>
        <w:pStyle w:val="Odstavekseznama"/>
        <w:numPr>
          <w:ilvl w:val="0"/>
          <w:numId w:val="27"/>
        </w:numPr>
        <w:spacing w:after="200" w:line="276" w:lineRule="auto"/>
        <w:rPr>
          <w:rFonts w:ascii="Arial" w:hAnsi="Arial" w:cs="Arial"/>
          <w:sz w:val="22"/>
          <w:szCs w:val="22"/>
        </w:rPr>
      </w:pPr>
      <w:r w:rsidRPr="00CE371A">
        <w:rPr>
          <w:rFonts w:ascii="Arial" w:hAnsi="Arial" w:cs="Arial"/>
          <w:sz w:val="22"/>
          <w:szCs w:val="22"/>
        </w:rPr>
        <w:t>V</w:t>
      </w:r>
      <w:r w:rsidR="00DE7C03">
        <w:rPr>
          <w:rFonts w:ascii="Arial" w:hAnsi="Arial" w:cs="Arial"/>
          <w:sz w:val="22"/>
          <w:szCs w:val="22"/>
        </w:rPr>
        <w:t>arno v šolo 1. september</w:t>
      </w:r>
      <w:r w:rsidRPr="00CE371A">
        <w:rPr>
          <w:rFonts w:ascii="Arial" w:hAnsi="Arial" w:cs="Arial"/>
          <w:sz w:val="22"/>
          <w:szCs w:val="22"/>
        </w:rPr>
        <w:t xml:space="preserve">: varovanje otrok, </w:t>
      </w:r>
      <w:proofErr w:type="spellStart"/>
      <w:r w:rsidRPr="00CE371A">
        <w:rPr>
          <w:rFonts w:ascii="Arial" w:hAnsi="Arial" w:cs="Arial"/>
          <w:sz w:val="22"/>
          <w:szCs w:val="22"/>
        </w:rPr>
        <w:t>pešbus</w:t>
      </w:r>
      <w:proofErr w:type="spellEnd"/>
      <w:r w:rsidRPr="00CE371A">
        <w:rPr>
          <w:rFonts w:ascii="Arial" w:hAnsi="Arial" w:cs="Arial"/>
          <w:sz w:val="22"/>
          <w:szCs w:val="22"/>
        </w:rPr>
        <w:t xml:space="preserve"> in </w:t>
      </w:r>
      <w:proofErr w:type="spellStart"/>
      <w:r w:rsidRPr="00CE371A">
        <w:rPr>
          <w:rFonts w:ascii="Arial" w:hAnsi="Arial" w:cs="Arial"/>
          <w:sz w:val="22"/>
          <w:szCs w:val="22"/>
        </w:rPr>
        <w:t>bicivlak</w:t>
      </w:r>
      <w:proofErr w:type="spellEnd"/>
      <w:r w:rsidRPr="00CE371A">
        <w:rPr>
          <w:rFonts w:ascii="Arial" w:hAnsi="Arial" w:cs="Arial"/>
          <w:sz w:val="22"/>
          <w:szCs w:val="22"/>
        </w:rPr>
        <w:t>,</w:t>
      </w:r>
      <w:r w:rsidR="00EB6F29">
        <w:rPr>
          <w:rFonts w:ascii="Arial" w:hAnsi="Arial" w:cs="Arial"/>
          <w:sz w:val="22"/>
          <w:szCs w:val="22"/>
        </w:rPr>
        <w:t xml:space="preserve"> </w:t>
      </w:r>
      <w:proofErr w:type="spellStart"/>
      <w:r w:rsidRPr="00CE371A">
        <w:rPr>
          <w:rFonts w:ascii="Arial" w:hAnsi="Arial" w:cs="Arial"/>
          <w:sz w:val="22"/>
          <w:szCs w:val="22"/>
        </w:rPr>
        <w:t>kis</w:t>
      </w:r>
      <w:r w:rsidR="0028246C">
        <w:rPr>
          <w:rFonts w:ascii="Arial" w:hAnsi="Arial" w:cs="Arial"/>
          <w:sz w:val="22"/>
          <w:szCs w:val="22"/>
        </w:rPr>
        <w:t>s</w:t>
      </w:r>
      <w:r w:rsidRPr="00CE371A">
        <w:rPr>
          <w:rFonts w:ascii="Arial" w:hAnsi="Arial" w:cs="Arial"/>
          <w:sz w:val="22"/>
          <w:szCs w:val="22"/>
        </w:rPr>
        <w:t>&amp;drop</w:t>
      </w:r>
      <w:proofErr w:type="spellEnd"/>
      <w:r w:rsidRPr="00CE371A">
        <w:rPr>
          <w:rFonts w:ascii="Arial" w:hAnsi="Arial" w:cs="Arial"/>
          <w:sz w:val="22"/>
          <w:szCs w:val="22"/>
        </w:rPr>
        <w:t xml:space="preserve"> (poljubi in odpelji)</w:t>
      </w:r>
      <w:r w:rsidR="00EB6F29">
        <w:rPr>
          <w:rFonts w:ascii="Arial" w:hAnsi="Arial" w:cs="Arial"/>
          <w:sz w:val="22"/>
          <w:szCs w:val="22"/>
        </w:rPr>
        <w:t xml:space="preserve"> </w:t>
      </w:r>
    </w:p>
    <w:p w14:paraId="78BBC737" w14:textId="0F41FF86" w:rsidR="009B00C9" w:rsidRPr="00CE371A" w:rsidRDefault="009B00C9" w:rsidP="009B00C9">
      <w:pPr>
        <w:pStyle w:val="Odstavekseznama"/>
        <w:numPr>
          <w:ilvl w:val="0"/>
          <w:numId w:val="27"/>
        </w:numPr>
        <w:spacing w:after="200" w:line="276" w:lineRule="auto"/>
        <w:rPr>
          <w:rFonts w:ascii="Arial" w:hAnsi="Arial" w:cs="Arial"/>
          <w:sz w:val="22"/>
          <w:szCs w:val="22"/>
        </w:rPr>
      </w:pPr>
      <w:r w:rsidRPr="00CE371A">
        <w:rPr>
          <w:rFonts w:ascii="Arial" w:hAnsi="Arial" w:cs="Arial"/>
          <w:sz w:val="22"/>
          <w:szCs w:val="22"/>
        </w:rPr>
        <w:t>T</w:t>
      </w:r>
      <w:r w:rsidR="00DE7C03">
        <w:rPr>
          <w:rFonts w:ascii="Arial" w:hAnsi="Arial" w:cs="Arial"/>
          <w:sz w:val="22"/>
          <w:szCs w:val="22"/>
        </w:rPr>
        <w:t>eden mobilnosti</w:t>
      </w:r>
      <w:r w:rsidRPr="00CE371A">
        <w:rPr>
          <w:rFonts w:ascii="Arial" w:hAnsi="Arial" w:cs="Arial"/>
          <w:sz w:val="22"/>
          <w:szCs w:val="22"/>
        </w:rPr>
        <w:t xml:space="preserve"> (aktivno sodelovanje pri pripravi projekta in sami izvedbi)</w:t>
      </w:r>
    </w:p>
    <w:p w14:paraId="56D6764D" w14:textId="64923036" w:rsidR="009B00C9" w:rsidRPr="00CE371A" w:rsidRDefault="009B00C9" w:rsidP="009B00C9">
      <w:pPr>
        <w:pStyle w:val="Odstavekseznama"/>
        <w:numPr>
          <w:ilvl w:val="0"/>
          <w:numId w:val="27"/>
        </w:numPr>
        <w:spacing w:after="200" w:line="276" w:lineRule="auto"/>
        <w:rPr>
          <w:rFonts w:ascii="Arial" w:hAnsi="Arial" w:cs="Arial"/>
          <w:sz w:val="22"/>
          <w:szCs w:val="22"/>
        </w:rPr>
      </w:pPr>
      <w:r w:rsidRPr="00CE371A">
        <w:rPr>
          <w:rFonts w:ascii="Arial" w:hAnsi="Arial" w:cs="Arial"/>
          <w:sz w:val="22"/>
          <w:szCs w:val="22"/>
        </w:rPr>
        <w:t>S</w:t>
      </w:r>
      <w:r w:rsidR="00DE7C03">
        <w:rPr>
          <w:rFonts w:ascii="Arial" w:hAnsi="Arial" w:cs="Arial"/>
          <w:sz w:val="22"/>
          <w:szCs w:val="22"/>
        </w:rPr>
        <w:t xml:space="preserve">vetovni dan spomina na žrtve prometnih nesreč: </w:t>
      </w:r>
      <w:r w:rsidRPr="00CE371A">
        <w:rPr>
          <w:rFonts w:ascii="Arial" w:hAnsi="Arial" w:cs="Arial"/>
          <w:sz w:val="22"/>
          <w:szCs w:val="22"/>
        </w:rPr>
        <w:t>četrtek 14.</w:t>
      </w:r>
      <w:r w:rsidR="00F3757C">
        <w:rPr>
          <w:rFonts w:ascii="Arial" w:hAnsi="Arial" w:cs="Arial"/>
          <w:sz w:val="22"/>
          <w:szCs w:val="22"/>
        </w:rPr>
        <w:t xml:space="preserve"> </w:t>
      </w:r>
      <w:r w:rsidRPr="00CE371A">
        <w:rPr>
          <w:rFonts w:ascii="Arial" w:hAnsi="Arial" w:cs="Arial"/>
          <w:sz w:val="22"/>
          <w:szCs w:val="22"/>
        </w:rPr>
        <w:t>11.</w:t>
      </w:r>
      <w:r w:rsidR="00F3757C">
        <w:rPr>
          <w:rFonts w:ascii="Arial" w:hAnsi="Arial" w:cs="Arial"/>
          <w:sz w:val="22"/>
          <w:szCs w:val="22"/>
        </w:rPr>
        <w:t xml:space="preserve"> </w:t>
      </w:r>
      <w:r w:rsidRPr="00CE371A">
        <w:rPr>
          <w:rFonts w:ascii="Arial" w:hAnsi="Arial" w:cs="Arial"/>
          <w:sz w:val="22"/>
          <w:szCs w:val="22"/>
        </w:rPr>
        <w:t>2024</w:t>
      </w:r>
    </w:p>
    <w:p w14:paraId="7C854268" w14:textId="6379F339" w:rsidR="009B00C9" w:rsidRPr="00CE371A" w:rsidRDefault="009B00C9" w:rsidP="009B00C9">
      <w:pPr>
        <w:pStyle w:val="Odstavekseznama"/>
        <w:numPr>
          <w:ilvl w:val="0"/>
          <w:numId w:val="27"/>
        </w:numPr>
        <w:spacing w:after="200" w:line="276" w:lineRule="auto"/>
        <w:rPr>
          <w:rFonts w:ascii="Arial" w:hAnsi="Arial" w:cs="Arial"/>
          <w:sz w:val="22"/>
          <w:szCs w:val="22"/>
        </w:rPr>
      </w:pPr>
      <w:r w:rsidRPr="00CE371A">
        <w:rPr>
          <w:rFonts w:ascii="Arial" w:hAnsi="Arial" w:cs="Arial"/>
          <w:sz w:val="22"/>
          <w:szCs w:val="22"/>
        </w:rPr>
        <w:t>P</w:t>
      </w:r>
      <w:r w:rsidR="00DE7C03">
        <w:rPr>
          <w:rFonts w:ascii="Arial" w:hAnsi="Arial" w:cs="Arial"/>
          <w:sz w:val="22"/>
          <w:szCs w:val="22"/>
        </w:rPr>
        <w:t>redavanja in aktivnosti za seniorje</w:t>
      </w:r>
      <w:r w:rsidRPr="00CE371A">
        <w:rPr>
          <w:rFonts w:ascii="Arial" w:hAnsi="Arial" w:cs="Arial"/>
          <w:sz w:val="22"/>
          <w:szCs w:val="22"/>
        </w:rPr>
        <w:t>: bodi viden-bodi previden, demo naprava</w:t>
      </w:r>
      <w:r w:rsidR="00F3757C">
        <w:rPr>
          <w:rFonts w:ascii="Arial" w:hAnsi="Arial" w:cs="Arial"/>
          <w:sz w:val="22"/>
          <w:szCs w:val="22"/>
        </w:rPr>
        <w:t xml:space="preserve"> </w:t>
      </w:r>
      <w:r w:rsidRPr="00CE371A">
        <w:rPr>
          <w:rFonts w:ascii="Arial" w:hAnsi="Arial" w:cs="Arial"/>
          <w:sz w:val="22"/>
          <w:szCs w:val="22"/>
        </w:rPr>
        <w:t>-tunel, pisma vnukov</w:t>
      </w:r>
      <w:r w:rsidR="00F3757C">
        <w:rPr>
          <w:rFonts w:ascii="Arial" w:hAnsi="Arial" w:cs="Arial"/>
          <w:sz w:val="22"/>
          <w:szCs w:val="22"/>
        </w:rPr>
        <w:t xml:space="preserve"> </w:t>
      </w:r>
      <w:r w:rsidRPr="00CE371A">
        <w:rPr>
          <w:rFonts w:ascii="Arial" w:hAnsi="Arial" w:cs="Arial"/>
          <w:sz w:val="22"/>
          <w:szCs w:val="22"/>
        </w:rPr>
        <w:t>-</w:t>
      </w:r>
      <w:r w:rsidR="00F3757C">
        <w:rPr>
          <w:rFonts w:ascii="Arial" w:hAnsi="Arial" w:cs="Arial"/>
          <w:sz w:val="22"/>
          <w:szCs w:val="22"/>
        </w:rPr>
        <w:t xml:space="preserve"> </w:t>
      </w:r>
      <w:r w:rsidRPr="00CE371A">
        <w:rPr>
          <w:rFonts w:ascii="Arial" w:hAnsi="Arial" w:cs="Arial"/>
          <w:sz w:val="22"/>
          <w:szCs w:val="22"/>
        </w:rPr>
        <w:t>povezovanje mladih in seniorjev</w:t>
      </w:r>
    </w:p>
    <w:p w14:paraId="1F519934" w14:textId="55DABBF2" w:rsidR="009B00C9" w:rsidRPr="00CE371A" w:rsidRDefault="009B00C9" w:rsidP="009B00C9">
      <w:pPr>
        <w:pStyle w:val="Odstavekseznama"/>
        <w:numPr>
          <w:ilvl w:val="0"/>
          <w:numId w:val="27"/>
        </w:numPr>
        <w:spacing w:after="200" w:line="276" w:lineRule="auto"/>
        <w:rPr>
          <w:rFonts w:ascii="Arial" w:hAnsi="Arial" w:cs="Arial"/>
          <w:sz w:val="22"/>
          <w:szCs w:val="22"/>
        </w:rPr>
      </w:pPr>
      <w:r w:rsidRPr="00CE371A">
        <w:rPr>
          <w:rFonts w:ascii="Arial" w:hAnsi="Arial" w:cs="Arial"/>
          <w:sz w:val="22"/>
          <w:szCs w:val="22"/>
        </w:rPr>
        <w:t>P</w:t>
      </w:r>
      <w:r w:rsidR="00DE7C03">
        <w:rPr>
          <w:rFonts w:ascii="Arial" w:hAnsi="Arial" w:cs="Arial"/>
          <w:sz w:val="22"/>
          <w:szCs w:val="22"/>
        </w:rPr>
        <w:t>omoč pri izvedbi kolesarskih izpitov</w:t>
      </w:r>
    </w:p>
    <w:p w14:paraId="186F1877" w14:textId="088B2435" w:rsidR="009B00C9" w:rsidRPr="00CE371A" w:rsidRDefault="009B00C9" w:rsidP="009B00C9">
      <w:pPr>
        <w:pStyle w:val="Odstavekseznama"/>
        <w:numPr>
          <w:ilvl w:val="0"/>
          <w:numId w:val="27"/>
        </w:numPr>
        <w:spacing w:after="200" w:line="276" w:lineRule="auto"/>
        <w:rPr>
          <w:rFonts w:ascii="Arial" w:hAnsi="Arial" w:cs="Arial"/>
          <w:sz w:val="22"/>
          <w:szCs w:val="22"/>
        </w:rPr>
      </w:pPr>
      <w:r w:rsidRPr="00CE371A">
        <w:rPr>
          <w:rFonts w:ascii="Arial" w:hAnsi="Arial" w:cs="Arial"/>
          <w:sz w:val="22"/>
          <w:szCs w:val="22"/>
        </w:rPr>
        <w:t>D</w:t>
      </w:r>
      <w:r w:rsidR="00DE7C03">
        <w:rPr>
          <w:rFonts w:ascii="Arial" w:hAnsi="Arial" w:cs="Arial"/>
          <w:sz w:val="22"/>
          <w:szCs w:val="22"/>
        </w:rPr>
        <w:t xml:space="preserve">elavnice za </w:t>
      </w:r>
      <w:r w:rsidRPr="00CE371A">
        <w:rPr>
          <w:rFonts w:ascii="Arial" w:hAnsi="Arial" w:cs="Arial"/>
          <w:sz w:val="22"/>
          <w:szCs w:val="22"/>
        </w:rPr>
        <w:t>8.</w:t>
      </w:r>
      <w:r w:rsidR="00DE7C03">
        <w:rPr>
          <w:rFonts w:ascii="Arial" w:hAnsi="Arial" w:cs="Arial"/>
          <w:sz w:val="22"/>
          <w:szCs w:val="22"/>
        </w:rPr>
        <w:t xml:space="preserve"> razred in </w:t>
      </w:r>
      <w:r w:rsidRPr="00CE371A">
        <w:rPr>
          <w:rFonts w:ascii="Arial" w:hAnsi="Arial" w:cs="Arial"/>
          <w:sz w:val="22"/>
          <w:szCs w:val="22"/>
        </w:rPr>
        <w:t>9.</w:t>
      </w:r>
      <w:r w:rsidR="00DE7C03">
        <w:rPr>
          <w:rFonts w:ascii="Arial" w:hAnsi="Arial" w:cs="Arial"/>
          <w:sz w:val="22"/>
          <w:szCs w:val="22"/>
        </w:rPr>
        <w:t xml:space="preserve"> razred</w:t>
      </w:r>
      <w:r w:rsidRPr="00CE371A">
        <w:rPr>
          <w:rFonts w:ascii="Arial" w:hAnsi="Arial" w:cs="Arial"/>
          <w:sz w:val="22"/>
          <w:szCs w:val="22"/>
        </w:rPr>
        <w:t xml:space="preserve"> OŠ I</w:t>
      </w:r>
      <w:r w:rsidR="00DE7C03">
        <w:rPr>
          <w:rFonts w:ascii="Arial" w:hAnsi="Arial" w:cs="Arial"/>
          <w:sz w:val="22"/>
          <w:szCs w:val="22"/>
        </w:rPr>
        <w:t>g</w:t>
      </w:r>
    </w:p>
    <w:p w14:paraId="6C88632E" w14:textId="5EA558FF" w:rsidR="00F3757C" w:rsidRDefault="009B00C9" w:rsidP="00F3757C">
      <w:pPr>
        <w:pStyle w:val="Odstavekseznama"/>
        <w:numPr>
          <w:ilvl w:val="0"/>
          <w:numId w:val="27"/>
        </w:numPr>
        <w:spacing w:after="200" w:line="276" w:lineRule="auto"/>
        <w:rPr>
          <w:rFonts w:ascii="Arial" w:hAnsi="Arial" w:cs="Arial"/>
          <w:sz w:val="22"/>
          <w:szCs w:val="22"/>
        </w:rPr>
      </w:pPr>
      <w:r w:rsidRPr="00CE371A">
        <w:rPr>
          <w:rFonts w:ascii="Arial" w:hAnsi="Arial" w:cs="Arial"/>
          <w:sz w:val="22"/>
          <w:szCs w:val="22"/>
        </w:rPr>
        <w:t>P</w:t>
      </w:r>
      <w:r w:rsidR="00DE7C03">
        <w:rPr>
          <w:rFonts w:ascii="Arial" w:hAnsi="Arial" w:cs="Arial"/>
          <w:sz w:val="22"/>
          <w:szCs w:val="22"/>
        </w:rPr>
        <w:t xml:space="preserve">redstava za </w:t>
      </w:r>
      <w:r w:rsidRPr="00CE371A">
        <w:rPr>
          <w:rFonts w:ascii="Arial" w:hAnsi="Arial" w:cs="Arial"/>
          <w:sz w:val="22"/>
          <w:szCs w:val="22"/>
        </w:rPr>
        <w:t xml:space="preserve">VVO IG: </w:t>
      </w:r>
      <w:r w:rsidR="00DE7C03">
        <w:rPr>
          <w:rFonts w:ascii="Arial" w:hAnsi="Arial" w:cs="Arial"/>
          <w:sz w:val="22"/>
          <w:szCs w:val="22"/>
        </w:rPr>
        <w:t xml:space="preserve">za starost </w:t>
      </w:r>
      <w:r w:rsidRPr="00CE371A">
        <w:rPr>
          <w:rFonts w:ascii="Arial" w:hAnsi="Arial" w:cs="Arial"/>
          <w:sz w:val="22"/>
          <w:szCs w:val="22"/>
        </w:rPr>
        <w:t>4</w:t>
      </w:r>
      <w:r w:rsidR="00DE7C03">
        <w:rPr>
          <w:rFonts w:ascii="Arial" w:hAnsi="Arial" w:cs="Arial"/>
          <w:sz w:val="22"/>
          <w:szCs w:val="22"/>
        </w:rPr>
        <w:t xml:space="preserve"> </w:t>
      </w:r>
      <w:r w:rsidRPr="00CE371A">
        <w:rPr>
          <w:rFonts w:ascii="Arial" w:hAnsi="Arial" w:cs="Arial"/>
          <w:sz w:val="22"/>
          <w:szCs w:val="22"/>
        </w:rPr>
        <w:t>-</w:t>
      </w:r>
      <w:r w:rsidR="00DE7C03">
        <w:rPr>
          <w:rFonts w:ascii="Arial" w:hAnsi="Arial" w:cs="Arial"/>
          <w:sz w:val="22"/>
          <w:szCs w:val="22"/>
        </w:rPr>
        <w:t xml:space="preserve"> </w:t>
      </w:r>
      <w:r w:rsidRPr="00CE371A">
        <w:rPr>
          <w:rFonts w:ascii="Arial" w:hAnsi="Arial" w:cs="Arial"/>
          <w:sz w:val="22"/>
          <w:szCs w:val="22"/>
        </w:rPr>
        <w:t>5</w:t>
      </w:r>
      <w:r w:rsidR="00DE7C03">
        <w:rPr>
          <w:rFonts w:ascii="Arial" w:hAnsi="Arial" w:cs="Arial"/>
          <w:sz w:val="22"/>
          <w:szCs w:val="22"/>
        </w:rPr>
        <w:t xml:space="preserve"> </w:t>
      </w:r>
      <w:r w:rsidRPr="00CE371A">
        <w:rPr>
          <w:rFonts w:ascii="Arial" w:hAnsi="Arial" w:cs="Arial"/>
          <w:sz w:val="22"/>
          <w:szCs w:val="22"/>
        </w:rPr>
        <w:t>let</w:t>
      </w:r>
      <w:r w:rsidR="000C1664">
        <w:rPr>
          <w:rFonts w:ascii="Arial" w:hAnsi="Arial" w:cs="Arial"/>
          <w:sz w:val="22"/>
          <w:szCs w:val="22"/>
        </w:rPr>
        <w:t xml:space="preserve"> financirana s strani sveta za preventivo</w:t>
      </w:r>
    </w:p>
    <w:p w14:paraId="790A4606" w14:textId="444E281D" w:rsidR="009B00C9" w:rsidRPr="00F3757C" w:rsidRDefault="00F3757C" w:rsidP="00F3757C">
      <w:pPr>
        <w:pStyle w:val="Odstavekseznama"/>
        <w:spacing w:after="200" w:line="276" w:lineRule="auto"/>
        <w:ind w:left="786"/>
        <w:rPr>
          <w:rFonts w:ascii="Arial" w:hAnsi="Arial" w:cs="Arial"/>
          <w:sz w:val="22"/>
          <w:szCs w:val="22"/>
        </w:rPr>
      </w:pPr>
      <w:r>
        <w:rPr>
          <w:rFonts w:ascii="Arial" w:hAnsi="Arial" w:cs="Arial"/>
          <w:sz w:val="22"/>
          <w:szCs w:val="22"/>
        </w:rPr>
        <w:t>Pove, da je prejela ponudbo za</w:t>
      </w:r>
      <w:r w:rsidR="00DE7C03">
        <w:rPr>
          <w:rFonts w:ascii="Arial" w:hAnsi="Arial" w:cs="Arial"/>
          <w:sz w:val="22"/>
          <w:szCs w:val="22"/>
        </w:rPr>
        <w:t xml:space="preserve"> predavanje</w:t>
      </w:r>
      <w:r>
        <w:rPr>
          <w:rFonts w:ascii="Arial" w:hAnsi="Arial" w:cs="Arial"/>
          <w:sz w:val="22"/>
          <w:szCs w:val="22"/>
        </w:rPr>
        <w:t xml:space="preserve"> e-mobilnost</w:t>
      </w:r>
      <w:r w:rsidR="00DE7C03">
        <w:rPr>
          <w:rFonts w:ascii="Arial" w:hAnsi="Arial" w:cs="Arial"/>
          <w:sz w:val="22"/>
          <w:szCs w:val="22"/>
        </w:rPr>
        <w:t>i</w:t>
      </w:r>
      <w:r>
        <w:rPr>
          <w:rFonts w:ascii="Arial" w:hAnsi="Arial" w:cs="Arial"/>
          <w:sz w:val="22"/>
          <w:szCs w:val="22"/>
        </w:rPr>
        <w:t xml:space="preserve">, ki bi se lahko navezovala na teden mobilnosti. </w:t>
      </w:r>
    </w:p>
    <w:p w14:paraId="1A2D483F" w14:textId="41DD1A35" w:rsidR="009B00C9" w:rsidRPr="00CE371A" w:rsidRDefault="009B00C9" w:rsidP="009B00C9">
      <w:pPr>
        <w:pStyle w:val="Odstavekseznama"/>
        <w:numPr>
          <w:ilvl w:val="0"/>
          <w:numId w:val="27"/>
        </w:numPr>
        <w:spacing w:after="200" w:line="276" w:lineRule="auto"/>
        <w:rPr>
          <w:rFonts w:ascii="Arial" w:hAnsi="Arial" w:cs="Arial"/>
          <w:sz w:val="22"/>
          <w:szCs w:val="22"/>
        </w:rPr>
      </w:pPr>
      <w:r w:rsidRPr="00CE371A">
        <w:rPr>
          <w:rFonts w:ascii="Arial" w:hAnsi="Arial" w:cs="Arial"/>
          <w:sz w:val="22"/>
          <w:szCs w:val="22"/>
        </w:rPr>
        <w:t>O</w:t>
      </w:r>
      <w:r w:rsidR="00DE7C03">
        <w:rPr>
          <w:rFonts w:ascii="Arial" w:hAnsi="Arial" w:cs="Arial"/>
          <w:sz w:val="22"/>
          <w:szCs w:val="22"/>
        </w:rPr>
        <w:t xml:space="preserve">bveščanje občanov o preventivnih akcijah in akcijah, ki jih izvaja občinski </w:t>
      </w:r>
      <w:r w:rsidRPr="00CE371A">
        <w:rPr>
          <w:rFonts w:ascii="Arial" w:hAnsi="Arial" w:cs="Arial"/>
          <w:sz w:val="22"/>
          <w:szCs w:val="22"/>
        </w:rPr>
        <w:t>SPVCP</w:t>
      </w:r>
    </w:p>
    <w:p w14:paraId="21F50315" w14:textId="46A2BFA3" w:rsidR="00D7512F" w:rsidRPr="00DE7C03" w:rsidRDefault="009B00C9" w:rsidP="00DE7C03">
      <w:pPr>
        <w:pStyle w:val="Odstavekseznama"/>
        <w:numPr>
          <w:ilvl w:val="0"/>
          <w:numId w:val="27"/>
        </w:numPr>
        <w:spacing w:after="200" w:line="276" w:lineRule="auto"/>
        <w:rPr>
          <w:rFonts w:ascii="Arial" w:hAnsi="Arial" w:cs="Arial"/>
          <w:sz w:val="22"/>
          <w:szCs w:val="22"/>
        </w:rPr>
      </w:pPr>
      <w:r w:rsidRPr="00DE7C03">
        <w:rPr>
          <w:rFonts w:ascii="Arial" w:hAnsi="Arial" w:cs="Arial"/>
          <w:sz w:val="22"/>
          <w:szCs w:val="22"/>
        </w:rPr>
        <w:t>R</w:t>
      </w:r>
      <w:r w:rsidR="00DE7C03" w:rsidRPr="00DE7C03">
        <w:rPr>
          <w:rFonts w:ascii="Arial" w:hAnsi="Arial" w:cs="Arial"/>
          <w:sz w:val="22"/>
          <w:szCs w:val="22"/>
        </w:rPr>
        <w:t>eševanje sprotnih težav v prometu s pomočjo Občine in občanov</w:t>
      </w:r>
      <w:bookmarkEnd w:id="5"/>
    </w:p>
    <w:p w14:paraId="467787A5" w14:textId="43C4E17E" w:rsidR="00E94779" w:rsidRDefault="00E94779" w:rsidP="00F97501">
      <w:pPr>
        <w:spacing w:line="276" w:lineRule="auto"/>
        <w:jc w:val="both"/>
        <w:rPr>
          <w:rFonts w:ascii="Arial" w:hAnsi="Arial" w:cs="Arial"/>
          <w:bCs/>
          <w:sz w:val="22"/>
          <w:szCs w:val="22"/>
        </w:rPr>
      </w:pPr>
      <w:r>
        <w:rPr>
          <w:rFonts w:ascii="Arial" w:hAnsi="Arial" w:cs="Arial"/>
          <w:bCs/>
          <w:sz w:val="22"/>
          <w:szCs w:val="22"/>
        </w:rPr>
        <w:t xml:space="preserve">Župan pove, da </w:t>
      </w:r>
      <w:r w:rsidR="00F3757C">
        <w:rPr>
          <w:rFonts w:ascii="Arial" w:hAnsi="Arial" w:cs="Arial"/>
          <w:bCs/>
          <w:sz w:val="22"/>
          <w:szCs w:val="22"/>
        </w:rPr>
        <w:t xml:space="preserve">je s strani SPVCP </w:t>
      </w:r>
      <w:r>
        <w:rPr>
          <w:rFonts w:ascii="Arial" w:hAnsi="Arial" w:cs="Arial"/>
          <w:bCs/>
          <w:sz w:val="22"/>
          <w:szCs w:val="22"/>
        </w:rPr>
        <w:t>redno opoz</w:t>
      </w:r>
      <w:r w:rsidR="00F97501">
        <w:rPr>
          <w:rFonts w:ascii="Arial" w:hAnsi="Arial" w:cs="Arial"/>
          <w:bCs/>
          <w:sz w:val="22"/>
          <w:szCs w:val="22"/>
        </w:rPr>
        <w:t>o</w:t>
      </w:r>
      <w:r>
        <w:rPr>
          <w:rFonts w:ascii="Arial" w:hAnsi="Arial" w:cs="Arial"/>
          <w:bCs/>
          <w:sz w:val="22"/>
          <w:szCs w:val="22"/>
        </w:rPr>
        <w:t>rj</w:t>
      </w:r>
      <w:r w:rsidR="00F97501">
        <w:rPr>
          <w:rFonts w:ascii="Arial" w:hAnsi="Arial" w:cs="Arial"/>
          <w:bCs/>
          <w:sz w:val="22"/>
          <w:szCs w:val="22"/>
        </w:rPr>
        <w:t>en</w:t>
      </w:r>
      <w:r>
        <w:rPr>
          <w:rFonts w:ascii="Arial" w:hAnsi="Arial" w:cs="Arial"/>
          <w:bCs/>
          <w:sz w:val="22"/>
          <w:szCs w:val="22"/>
        </w:rPr>
        <w:t xml:space="preserve"> na vse n</w:t>
      </w:r>
      <w:r w:rsidR="00F97501">
        <w:rPr>
          <w:rFonts w:ascii="Arial" w:hAnsi="Arial" w:cs="Arial"/>
          <w:bCs/>
          <w:sz w:val="22"/>
          <w:szCs w:val="22"/>
        </w:rPr>
        <w:t xml:space="preserve">eprimerno postavljene prometne znake </w:t>
      </w:r>
      <w:r>
        <w:rPr>
          <w:rFonts w:ascii="Arial" w:hAnsi="Arial" w:cs="Arial"/>
          <w:bCs/>
          <w:sz w:val="22"/>
          <w:szCs w:val="22"/>
        </w:rPr>
        <w:t xml:space="preserve"> </w:t>
      </w:r>
      <w:r w:rsidR="00F44D02">
        <w:rPr>
          <w:rFonts w:ascii="Arial" w:hAnsi="Arial" w:cs="Arial"/>
          <w:bCs/>
          <w:sz w:val="22"/>
          <w:szCs w:val="22"/>
        </w:rPr>
        <w:t xml:space="preserve">in na območja, kjer bi jih potrebovali. </w:t>
      </w:r>
    </w:p>
    <w:p w14:paraId="6CD07584" w14:textId="6BA2CBB8" w:rsidR="00F44D02" w:rsidRDefault="00F44D02" w:rsidP="0094221F">
      <w:pPr>
        <w:spacing w:line="276" w:lineRule="auto"/>
        <w:jc w:val="both"/>
        <w:rPr>
          <w:rFonts w:ascii="Arial" w:hAnsi="Arial" w:cs="Arial"/>
          <w:bCs/>
          <w:sz w:val="22"/>
          <w:szCs w:val="22"/>
        </w:rPr>
      </w:pPr>
      <w:r>
        <w:rPr>
          <w:rFonts w:ascii="Arial" w:hAnsi="Arial" w:cs="Arial"/>
          <w:bCs/>
          <w:sz w:val="22"/>
          <w:szCs w:val="22"/>
        </w:rPr>
        <w:t xml:space="preserve">Pove, da ima občina v proračunu zagotovljena sredstva za nabavo </w:t>
      </w:r>
      <w:r w:rsidR="00A06506">
        <w:rPr>
          <w:rFonts w:ascii="Arial" w:hAnsi="Arial" w:cs="Arial"/>
          <w:bCs/>
          <w:sz w:val="22"/>
          <w:szCs w:val="22"/>
        </w:rPr>
        <w:t>štirih</w:t>
      </w:r>
      <w:r>
        <w:rPr>
          <w:rFonts w:ascii="Arial" w:hAnsi="Arial" w:cs="Arial"/>
          <w:bCs/>
          <w:sz w:val="22"/>
          <w:szCs w:val="22"/>
        </w:rPr>
        <w:t xml:space="preserve"> prikazovalnikov hitrosti, za katere je prejel </w:t>
      </w:r>
      <w:r w:rsidR="0028246C">
        <w:rPr>
          <w:rFonts w:ascii="Arial" w:hAnsi="Arial" w:cs="Arial"/>
          <w:bCs/>
          <w:sz w:val="22"/>
          <w:szCs w:val="22"/>
        </w:rPr>
        <w:t xml:space="preserve">pobude </w:t>
      </w:r>
      <w:r>
        <w:rPr>
          <w:rFonts w:ascii="Arial" w:hAnsi="Arial" w:cs="Arial"/>
          <w:bCs/>
          <w:sz w:val="22"/>
          <w:szCs w:val="22"/>
        </w:rPr>
        <w:t xml:space="preserve">s strani </w:t>
      </w:r>
      <w:r w:rsidR="0028246C">
        <w:rPr>
          <w:rFonts w:ascii="Arial" w:hAnsi="Arial" w:cs="Arial"/>
          <w:bCs/>
          <w:sz w:val="22"/>
          <w:szCs w:val="22"/>
        </w:rPr>
        <w:t xml:space="preserve">svetov </w:t>
      </w:r>
      <w:r>
        <w:rPr>
          <w:rFonts w:ascii="Arial" w:hAnsi="Arial" w:cs="Arial"/>
          <w:bCs/>
          <w:sz w:val="22"/>
          <w:szCs w:val="22"/>
        </w:rPr>
        <w:t xml:space="preserve">vaških skupnosti. </w:t>
      </w:r>
    </w:p>
    <w:p w14:paraId="1E8294D2" w14:textId="65A27381" w:rsidR="00F44D02" w:rsidRDefault="00F44D02" w:rsidP="0094221F">
      <w:pPr>
        <w:spacing w:line="276" w:lineRule="auto"/>
        <w:jc w:val="both"/>
        <w:rPr>
          <w:rFonts w:ascii="Arial" w:hAnsi="Arial" w:cs="Arial"/>
          <w:bCs/>
          <w:sz w:val="22"/>
          <w:szCs w:val="22"/>
        </w:rPr>
      </w:pPr>
      <w:r>
        <w:rPr>
          <w:rFonts w:ascii="Arial" w:hAnsi="Arial" w:cs="Arial"/>
          <w:bCs/>
          <w:sz w:val="22"/>
          <w:szCs w:val="22"/>
        </w:rPr>
        <w:t>Župan pove, da prejeme veliko prošenj za postavitev cestnih ogledal. Razloži, da na zasebnih cestah ogledal s strani občine ne bodo postavljali. V kolikor lastniki želijo postaviti</w:t>
      </w:r>
      <w:r w:rsidR="0094221F">
        <w:rPr>
          <w:rFonts w:ascii="Arial" w:hAnsi="Arial" w:cs="Arial"/>
          <w:bCs/>
          <w:sz w:val="22"/>
          <w:szCs w:val="22"/>
        </w:rPr>
        <w:t xml:space="preserve"> cestna ogledala pridobijo s strani Občne soglasje za postavitev le-teh. </w:t>
      </w:r>
    </w:p>
    <w:p w14:paraId="14CBE974" w14:textId="2EC97113" w:rsidR="0094221F" w:rsidRDefault="0094221F" w:rsidP="0094221F">
      <w:pPr>
        <w:spacing w:line="276" w:lineRule="auto"/>
        <w:jc w:val="both"/>
        <w:rPr>
          <w:rFonts w:ascii="Arial" w:hAnsi="Arial" w:cs="Arial"/>
          <w:bCs/>
          <w:sz w:val="22"/>
          <w:szCs w:val="22"/>
        </w:rPr>
      </w:pPr>
      <w:r>
        <w:rPr>
          <w:rFonts w:ascii="Arial" w:hAnsi="Arial" w:cs="Arial"/>
          <w:bCs/>
          <w:sz w:val="22"/>
          <w:szCs w:val="22"/>
        </w:rPr>
        <w:t>Pove, da ob prejemu vloge za postavitev ogledal, si stanje željenega mesta postavitve ogledajo skupaj z inšpektorjem. Preverijo zakaj prihaja do nepreglednosti in v kolikor gre za nepreglednost zaradi živih mej, drevja, škarp</w:t>
      </w:r>
      <w:r w:rsidR="0028246C">
        <w:rPr>
          <w:rFonts w:ascii="Arial" w:hAnsi="Arial" w:cs="Arial"/>
          <w:bCs/>
          <w:sz w:val="22"/>
          <w:szCs w:val="22"/>
        </w:rPr>
        <w:t>, lastniki</w:t>
      </w:r>
      <w:r>
        <w:rPr>
          <w:rFonts w:ascii="Arial" w:hAnsi="Arial" w:cs="Arial"/>
          <w:bCs/>
          <w:sz w:val="22"/>
          <w:szCs w:val="22"/>
        </w:rPr>
        <w:t xml:space="preserve"> prejmejo s strani inšpektorata poziv za odstranitev. </w:t>
      </w:r>
    </w:p>
    <w:p w14:paraId="00CB34BB" w14:textId="77777777" w:rsidR="00E94779" w:rsidRPr="006D19AA" w:rsidRDefault="00E94779" w:rsidP="0094221F">
      <w:pPr>
        <w:spacing w:line="276" w:lineRule="auto"/>
        <w:rPr>
          <w:rFonts w:ascii="Arial" w:hAnsi="Arial" w:cs="Arial"/>
          <w:bCs/>
          <w:sz w:val="22"/>
          <w:szCs w:val="22"/>
        </w:rPr>
      </w:pPr>
    </w:p>
    <w:p w14:paraId="2AEC777C" w14:textId="5CFCA5A0" w:rsidR="0013293E" w:rsidRPr="006D19AA" w:rsidRDefault="0013293E" w:rsidP="009E0BB4">
      <w:pPr>
        <w:spacing w:line="276" w:lineRule="auto"/>
        <w:jc w:val="center"/>
        <w:rPr>
          <w:rFonts w:ascii="Arial" w:hAnsi="Arial" w:cs="Arial"/>
          <w:b/>
          <w:bCs/>
          <w:sz w:val="22"/>
          <w:szCs w:val="22"/>
        </w:rPr>
      </w:pPr>
      <w:r w:rsidRPr="006D19AA">
        <w:rPr>
          <w:rFonts w:ascii="Arial" w:hAnsi="Arial" w:cs="Arial"/>
          <w:b/>
          <w:bCs/>
          <w:sz w:val="22"/>
          <w:szCs w:val="22"/>
        </w:rPr>
        <w:t xml:space="preserve">Ad </w:t>
      </w:r>
      <w:r w:rsidR="00F63C61">
        <w:rPr>
          <w:rFonts w:ascii="Arial" w:hAnsi="Arial" w:cs="Arial"/>
          <w:b/>
          <w:bCs/>
          <w:sz w:val="22"/>
          <w:szCs w:val="22"/>
        </w:rPr>
        <w:t>7</w:t>
      </w:r>
    </w:p>
    <w:p w14:paraId="636ACEED" w14:textId="664618A1" w:rsidR="00F63C61" w:rsidRPr="00F63C61" w:rsidRDefault="00F63C61" w:rsidP="00F63C61">
      <w:pPr>
        <w:jc w:val="center"/>
        <w:rPr>
          <w:rFonts w:ascii="Arial" w:hAnsi="Arial" w:cs="Arial"/>
          <w:b/>
          <w:bCs/>
          <w:sz w:val="22"/>
          <w:szCs w:val="22"/>
        </w:rPr>
      </w:pPr>
      <w:r w:rsidRPr="00F63C61">
        <w:rPr>
          <w:rFonts w:ascii="Arial" w:hAnsi="Arial" w:cs="Arial"/>
          <w:b/>
          <w:bCs/>
          <w:sz w:val="22"/>
          <w:szCs w:val="22"/>
        </w:rPr>
        <w:t>Seznanitev s  Poročilom Skupne občinske uprave 5G za leto 2023</w:t>
      </w:r>
    </w:p>
    <w:p w14:paraId="62065CC7" w14:textId="45FC4DDB" w:rsidR="00B15BED" w:rsidRDefault="008F102D" w:rsidP="00E87E0F">
      <w:pPr>
        <w:jc w:val="both"/>
        <w:rPr>
          <w:rFonts w:ascii="Arial" w:hAnsi="Arial" w:cs="Arial"/>
          <w:sz w:val="22"/>
          <w:szCs w:val="22"/>
        </w:rPr>
      </w:pPr>
      <w:r>
        <w:rPr>
          <w:rFonts w:ascii="Arial" w:hAnsi="Arial" w:cs="Arial"/>
          <w:sz w:val="22"/>
          <w:szCs w:val="22"/>
        </w:rPr>
        <w:t xml:space="preserve"> </w:t>
      </w:r>
    </w:p>
    <w:p w14:paraId="1E507376" w14:textId="7B2A8737" w:rsidR="00DE7C03" w:rsidRDefault="00C151EC" w:rsidP="00E87E0F">
      <w:pPr>
        <w:jc w:val="both"/>
        <w:rPr>
          <w:rFonts w:ascii="Arial" w:hAnsi="Arial" w:cs="Arial"/>
          <w:sz w:val="22"/>
          <w:szCs w:val="22"/>
        </w:rPr>
      </w:pPr>
      <w:r>
        <w:rPr>
          <w:rFonts w:ascii="Arial" w:hAnsi="Arial" w:cs="Arial"/>
          <w:sz w:val="22"/>
          <w:szCs w:val="22"/>
        </w:rPr>
        <w:t xml:space="preserve">Borut Šoba </w:t>
      </w:r>
      <w:r w:rsidR="00DE7C03">
        <w:rPr>
          <w:rFonts w:ascii="Arial" w:hAnsi="Arial" w:cs="Arial"/>
          <w:sz w:val="22"/>
          <w:szCs w:val="22"/>
        </w:rPr>
        <w:t>seznani s Poročilom Skupne občinske uprave 5G za leto 2023</w:t>
      </w:r>
      <w:r w:rsidR="00FD2102">
        <w:rPr>
          <w:rFonts w:ascii="Arial" w:hAnsi="Arial" w:cs="Arial"/>
          <w:sz w:val="22"/>
          <w:szCs w:val="22"/>
        </w:rPr>
        <w:t>, in sicer pove</w:t>
      </w:r>
      <w:r w:rsidR="00113D52">
        <w:rPr>
          <w:rFonts w:ascii="Arial" w:hAnsi="Arial" w:cs="Arial"/>
          <w:sz w:val="22"/>
          <w:szCs w:val="22"/>
        </w:rPr>
        <w:t xml:space="preserve">, da so v Skupni občinski upravi zaposleni trije inšpektorji, štirje redarji, višji občinski redar, administratorka in redar pripravnik. Na razpolago imajo </w:t>
      </w:r>
      <w:r w:rsidR="00476686">
        <w:rPr>
          <w:rFonts w:ascii="Arial" w:hAnsi="Arial" w:cs="Arial"/>
          <w:sz w:val="22"/>
          <w:szCs w:val="22"/>
        </w:rPr>
        <w:t>tri</w:t>
      </w:r>
      <w:r w:rsidR="00113D52">
        <w:rPr>
          <w:rFonts w:ascii="Arial" w:hAnsi="Arial" w:cs="Arial"/>
          <w:sz w:val="22"/>
          <w:szCs w:val="22"/>
        </w:rPr>
        <w:t xml:space="preserve"> službena vozila. Delujejo na območju štirih občin. Pove, da delujejo na podlagi prijav in </w:t>
      </w:r>
      <w:r w:rsidR="00476686">
        <w:rPr>
          <w:rFonts w:ascii="Arial" w:hAnsi="Arial" w:cs="Arial"/>
          <w:sz w:val="22"/>
          <w:szCs w:val="22"/>
        </w:rPr>
        <w:t xml:space="preserve">na podlagi </w:t>
      </w:r>
      <w:r w:rsidR="00113D52">
        <w:rPr>
          <w:rFonts w:ascii="Arial" w:hAnsi="Arial" w:cs="Arial"/>
          <w:sz w:val="22"/>
          <w:szCs w:val="22"/>
        </w:rPr>
        <w:t xml:space="preserve">zaznav. Večino inšpekcijskih in </w:t>
      </w:r>
      <w:proofErr w:type="spellStart"/>
      <w:r w:rsidR="00113D52">
        <w:rPr>
          <w:rFonts w:ascii="Arial" w:hAnsi="Arial" w:cs="Arial"/>
          <w:sz w:val="22"/>
          <w:szCs w:val="22"/>
        </w:rPr>
        <w:t>prekrškovnih</w:t>
      </w:r>
      <w:proofErr w:type="spellEnd"/>
      <w:r w:rsidR="00113D52">
        <w:rPr>
          <w:rFonts w:ascii="Arial" w:hAnsi="Arial" w:cs="Arial"/>
          <w:sz w:val="22"/>
          <w:szCs w:val="22"/>
        </w:rPr>
        <w:t xml:space="preserve"> postopkov so predstavljali </w:t>
      </w:r>
      <w:proofErr w:type="spellStart"/>
      <w:r w:rsidR="00113D52">
        <w:rPr>
          <w:rFonts w:ascii="Arial" w:hAnsi="Arial" w:cs="Arial"/>
          <w:sz w:val="22"/>
          <w:szCs w:val="22"/>
        </w:rPr>
        <w:t>nepriklopi</w:t>
      </w:r>
      <w:proofErr w:type="spellEnd"/>
      <w:r w:rsidR="00113D52">
        <w:rPr>
          <w:rFonts w:ascii="Arial" w:hAnsi="Arial" w:cs="Arial"/>
          <w:sz w:val="22"/>
          <w:szCs w:val="22"/>
        </w:rPr>
        <w:t xml:space="preserve"> na vodovod in kanalizacijo, posegi v in ob cestno telo, varovalni pas ceste, zagotavljanje preglednosti, nedovoljeno odlaganje smeti. V letu 2023 je bilo na novo uvedenih 214 inšpekcijskih postopkov</w:t>
      </w:r>
      <w:r w:rsidR="00015443">
        <w:rPr>
          <w:rFonts w:ascii="Arial" w:hAnsi="Arial" w:cs="Arial"/>
          <w:sz w:val="22"/>
          <w:szCs w:val="22"/>
        </w:rPr>
        <w:t xml:space="preserve"> in 104 </w:t>
      </w:r>
      <w:proofErr w:type="spellStart"/>
      <w:r w:rsidR="00015443">
        <w:rPr>
          <w:rFonts w:ascii="Arial" w:hAnsi="Arial" w:cs="Arial"/>
          <w:sz w:val="22"/>
          <w:szCs w:val="22"/>
        </w:rPr>
        <w:t>prekrškovnih</w:t>
      </w:r>
      <w:proofErr w:type="spellEnd"/>
      <w:r w:rsidR="00015443">
        <w:rPr>
          <w:rFonts w:ascii="Arial" w:hAnsi="Arial" w:cs="Arial"/>
          <w:sz w:val="22"/>
          <w:szCs w:val="22"/>
        </w:rPr>
        <w:t xml:space="preserve"> postopkov</w:t>
      </w:r>
      <w:r w:rsidR="00476686">
        <w:rPr>
          <w:rFonts w:ascii="Arial" w:hAnsi="Arial" w:cs="Arial"/>
          <w:sz w:val="22"/>
          <w:szCs w:val="22"/>
        </w:rPr>
        <w:t xml:space="preserve"> na območju petih občin</w:t>
      </w:r>
      <w:r w:rsidR="00D87A1C">
        <w:rPr>
          <w:rFonts w:ascii="Arial" w:hAnsi="Arial" w:cs="Arial"/>
          <w:sz w:val="22"/>
          <w:szCs w:val="22"/>
        </w:rPr>
        <w:t>,</w:t>
      </w:r>
      <w:r w:rsidR="00476686">
        <w:rPr>
          <w:rFonts w:ascii="Arial" w:hAnsi="Arial" w:cs="Arial"/>
          <w:sz w:val="22"/>
          <w:szCs w:val="22"/>
        </w:rPr>
        <w:t xml:space="preserve"> medtem ko je bilo leta 2022 uvedenih 154</w:t>
      </w:r>
      <w:r w:rsidR="00015443">
        <w:rPr>
          <w:rFonts w:ascii="Arial" w:hAnsi="Arial" w:cs="Arial"/>
          <w:sz w:val="22"/>
          <w:szCs w:val="22"/>
        </w:rPr>
        <w:t xml:space="preserve"> inšpekcijskih postopkov in 86 </w:t>
      </w:r>
      <w:proofErr w:type="spellStart"/>
      <w:r w:rsidR="00015443">
        <w:rPr>
          <w:rFonts w:ascii="Arial" w:hAnsi="Arial" w:cs="Arial"/>
          <w:sz w:val="22"/>
          <w:szCs w:val="22"/>
        </w:rPr>
        <w:t>prekrškovnih</w:t>
      </w:r>
      <w:proofErr w:type="spellEnd"/>
      <w:r w:rsidR="00015443">
        <w:rPr>
          <w:rFonts w:ascii="Arial" w:hAnsi="Arial" w:cs="Arial"/>
          <w:sz w:val="22"/>
          <w:szCs w:val="22"/>
        </w:rPr>
        <w:t xml:space="preserve"> postopkov</w:t>
      </w:r>
      <w:r w:rsidR="00476686">
        <w:rPr>
          <w:rFonts w:ascii="Arial" w:hAnsi="Arial" w:cs="Arial"/>
          <w:sz w:val="22"/>
          <w:szCs w:val="22"/>
        </w:rPr>
        <w:t>.</w:t>
      </w:r>
      <w:r w:rsidR="00015443">
        <w:rPr>
          <w:rFonts w:ascii="Arial" w:hAnsi="Arial" w:cs="Arial"/>
          <w:sz w:val="22"/>
          <w:szCs w:val="22"/>
        </w:rPr>
        <w:t xml:space="preserve"> Na območju Občine Ig je bilo uvedenih 39 inšpekcijskih postopkov in 67 </w:t>
      </w:r>
      <w:proofErr w:type="spellStart"/>
      <w:r w:rsidR="00015443">
        <w:rPr>
          <w:rFonts w:ascii="Arial" w:hAnsi="Arial" w:cs="Arial"/>
          <w:sz w:val="22"/>
          <w:szCs w:val="22"/>
        </w:rPr>
        <w:t>prekrškovnih</w:t>
      </w:r>
      <w:proofErr w:type="spellEnd"/>
      <w:r w:rsidR="00015443">
        <w:rPr>
          <w:rFonts w:ascii="Arial" w:hAnsi="Arial" w:cs="Arial"/>
          <w:sz w:val="22"/>
          <w:szCs w:val="22"/>
        </w:rPr>
        <w:t xml:space="preserve"> postopkov. </w:t>
      </w:r>
      <w:r w:rsidR="00560B16">
        <w:rPr>
          <w:rFonts w:ascii="Arial" w:hAnsi="Arial" w:cs="Arial"/>
          <w:sz w:val="22"/>
          <w:szCs w:val="22"/>
        </w:rPr>
        <w:t xml:space="preserve">Pohvali delo in sodelovanje z županom. </w:t>
      </w:r>
    </w:p>
    <w:p w14:paraId="78BACFE0" w14:textId="77777777" w:rsidR="00DE7C03" w:rsidRDefault="00DE7C03" w:rsidP="00E87E0F">
      <w:pPr>
        <w:jc w:val="both"/>
        <w:rPr>
          <w:rFonts w:ascii="Arial" w:hAnsi="Arial" w:cs="Arial"/>
          <w:sz w:val="22"/>
          <w:szCs w:val="22"/>
        </w:rPr>
      </w:pPr>
    </w:p>
    <w:p w14:paraId="2B18CE50" w14:textId="7CBA4C9C" w:rsidR="00C151EC" w:rsidRDefault="00C151EC" w:rsidP="00E87E0F">
      <w:pPr>
        <w:jc w:val="both"/>
        <w:rPr>
          <w:rFonts w:ascii="Arial" w:hAnsi="Arial" w:cs="Arial"/>
          <w:sz w:val="22"/>
          <w:szCs w:val="22"/>
        </w:rPr>
      </w:pPr>
      <w:r>
        <w:rPr>
          <w:rFonts w:ascii="Arial" w:hAnsi="Arial" w:cs="Arial"/>
          <w:sz w:val="22"/>
          <w:szCs w:val="22"/>
        </w:rPr>
        <w:t xml:space="preserve">Simona </w:t>
      </w:r>
      <w:proofErr w:type="spellStart"/>
      <w:r w:rsidR="00113D52">
        <w:rPr>
          <w:rFonts w:ascii="Arial" w:hAnsi="Arial" w:cs="Arial"/>
          <w:sz w:val="22"/>
          <w:szCs w:val="22"/>
        </w:rPr>
        <w:t>Krajzla</w:t>
      </w:r>
      <w:proofErr w:type="spellEnd"/>
      <w:r w:rsidR="00113D52">
        <w:rPr>
          <w:rFonts w:ascii="Arial" w:hAnsi="Arial" w:cs="Arial"/>
          <w:sz w:val="22"/>
          <w:szCs w:val="22"/>
        </w:rPr>
        <w:t xml:space="preserve"> </w:t>
      </w:r>
      <w:r>
        <w:rPr>
          <w:rFonts w:ascii="Arial" w:hAnsi="Arial" w:cs="Arial"/>
          <w:sz w:val="22"/>
          <w:szCs w:val="22"/>
        </w:rPr>
        <w:t xml:space="preserve">zanima </w:t>
      </w:r>
      <w:r w:rsidR="00113D52">
        <w:rPr>
          <w:rFonts w:ascii="Arial" w:hAnsi="Arial" w:cs="Arial"/>
          <w:sz w:val="22"/>
          <w:szCs w:val="22"/>
        </w:rPr>
        <w:t>kaj pomeni inšpekcijski nadzor na</w:t>
      </w:r>
      <w:r w:rsidR="00560B16">
        <w:rPr>
          <w:rFonts w:ascii="Arial" w:hAnsi="Arial" w:cs="Arial"/>
          <w:sz w:val="22"/>
          <w:szCs w:val="22"/>
        </w:rPr>
        <w:t xml:space="preserve">d </w:t>
      </w:r>
      <w:r w:rsidR="00113D52">
        <w:rPr>
          <w:rFonts w:ascii="Arial" w:hAnsi="Arial" w:cs="Arial"/>
          <w:sz w:val="22"/>
          <w:szCs w:val="22"/>
        </w:rPr>
        <w:t>vodovod</w:t>
      </w:r>
      <w:r w:rsidR="00560B16">
        <w:rPr>
          <w:rFonts w:ascii="Arial" w:hAnsi="Arial" w:cs="Arial"/>
          <w:sz w:val="22"/>
          <w:szCs w:val="22"/>
        </w:rPr>
        <w:t>om</w:t>
      </w:r>
      <w:r w:rsidR="00113D52">
        <w:rPr>
          <w:rFonts w:ascii="Arial" w:hAnsi="Arial" w:cs="Arial"/>
          <w:sz w:val="22"/>
          <w:szCs w:val="22"/>
        </w:rPr>
        <w:t xml:space="preserve">. </w:t>
      </w:r>
    </w:p>
    <w:p w14:paraId="024F0980" w14:textId="0C7E2A96" w:rsidR="00C151EC" w:rsidRDefault="00C151EC" w:rsidP="00E87E0F">
      <w:pPr>
        <w:jc w:val="both"/>
        <w:rPr>
          <w:rFonts w:ascii="Arial" w:hAnsi="Arial" w:cs="Arial"/>
          <w:sz w:val="22"/>
          <w:szCs w:val="22"/>
        </w:rPr>
      </w:pPr>
      <w:r>
        <w:rPr>
          <w:rFonts w:ascii="Arial" w:hAnsi="Arial" w:cs="Arial"/>
          <w:sz w:val="22"/>
          <w:szCs w:val="22"/>
        </w:rPr>
        <w:t xml:space="preserve">Borut </w:t>
      </w:r>
      <w:r w:rsidR="00D87A1C">
        <w:rPr>
          <w:rFonts w:ascii="Arial" w:hAnsi="Arial" w:cs="Arial"/>
          <w:sz w:val="22"/>
          <w:szCs w:val="22"/>
        </w:rPr>
        <w:t xml:space="preserve">Šoba </w:t>
      </w:r>
      <w:r>
        <w:rPr>
          <w:rFonts w:ascii="Arial" w:hAnsi="Arial" w:cs="Arial"/>
          <w:sz w:val="22"/>
          <w:szCs w:val="22"/>
        </w:rPr>
        <w:t xml:space="preserve">pove, da gre za </w:t>
      </w:r>
      <w:proofErr w:type="spellStart"/>
      <w:r>
        <w:rPr>
          <w:rFonts w:ascii="Arial" w:hAnsi="Arial" w:cs="Arial"/>
          <w:sz w:val="22"/>
          <w:szCs w:val="22"/>
        </w:rPr>
        <w:t>nepriklope</w:t>
      </w:r>
      <w:proofErr w:type="spellEnd"/>
      <w:r>
        <w:rPr>
          <w:rFonts w:ascii="Arial" w:hAnsi="Arial" w:cs="Arial"/>
          <w:sz w:val="22"/>
          <w:szCs w:val="22"/>
        </w:rPr>
        <w:t xml:space="preserve"> na </w:t>
      </w:r>
      <w:r w:rsidR="00113D52">
        <w:rPr>
          <w:rFonts w:ascii="Arial" w:hAnsi="Arial" w:cs="Arial"/>
          <w:sz w:val="22"/>
          <w:szCs w:val="22"/>
        </w:rPr>
        <w:t>javni vodovodni sistem</w:t>
      </w:r>
      <w:r w:rsidR="00560B16">
        <w:rPr>
          <w:rFonts w:ascii="Arial" w:hAnsi="Arial" w:cs="Arial"/>
          <w:sz w:val="22"/>
          <w:szCs w:val="22"/>
        </w:rPr>
        <w:t xml:space="preserve">. </w:t>
      </w:r>
    </w:p>
    <w:p w14:paraId="47F4DC6D" w14:textId="739D03C6" w:rsidR="006A18ED" w:rsidRDefault="006A18ED" w:rsidP="00E87E0F">
      <w:pPr>
        <w:jc w:val="both"/>
        <w:rPr>
          <w:rFonts w:ascii="Arial" w:hAnsi="Arial" w:cs="Arial"/>
          <w:sz w:val="22"/>
          <w:szCs w:val="22"/>
        </w:rPr>
      </w:pPr>
    </w:p>
    <w:p w14:paraId="69A6BD5C" w14:textId="29924A15" w:rsidR="006A18ED" w:rsidRDefault="00F64B65" w:rsidP="00E87E0F">
      <w:pPr>
        <w:jc w:val="both"/>
        <w:rPr>
          <w:rFonts w:ascii="Arial" w:hAnsi="Arial" w:cs="Arial"/>
          <w:sz w:val="22"/>
          <w:szCs w:val="22"/>
        </w:rPr>
      </w:pPr>
      <w:r>
        <w:rPr>
          <w:rFonts w:ascii="Arial" w:hAnsi="Arial" w:cs="Arial"/>
          <w:sz w:val="22"/>
          <w:szCs w:val="22"/>
        </w:rPr>
        <w:t>Članica</w:t>
      </w:r>
      <w:r w:rsidR="006A18ED">
        <w:rPr>
          <w:rFonts w:ascii="Arial" w:hAnsi="Arial" w:cs="Arial"/>
          <w:sz w:val="22"/>
          <w:szCs w:val="22"/>
        </w:rPr>
        <w:t xml:space="preserve"> SVS</w:t>
      </w:r>
      <w:r w:rsidR="00560B16">
        <w:rPr>
          <w:rFonts w:ascii="Arial" w:hAnsi="Arial" w:cs="Arial"/>
          <w:sz w:val="22"/>
          <w:szCs w:val="22"/>
        </w:rPr>
        <w:t xml:space="preserve"> </w:t>
      </w:r>
      <w:r>
        <w:rPr>
          <w:rFonts w:ascii="Arial" w:hAnsi="Arial" w:cs="Arial"/>
          <w:sz w:val="22"/>
          <w:szCs w:val="22"/>
        </w:rPr>
        <w:t xml:space="preserve">Iška vas pove, da si želijo svoje zabojnike za papir saj na ekoloških otokih papir odlagajo vsi mimoidoči, kazni pa prejmejo prebivalci Iške vasi.  </w:t>
      </w:r>
    </w:p>
    <w:p w14:paraId="5253DE1F" w14:textId="563F538B" w:rsidR="00F64B65" w:rsidRDefault="006A18ED" w:rsidP="00E87E0F">
      <w:pPr>
        <w:jc w:val="both"/>
        <w:rPr>
          <w:rFonts w:ascii="Arial" w:hAnsi="Arial" w:cs="Arial"/>
          <w:sz w:val="22"/>
          <w:szCs w:val="22"/>
        </w:rPr>
      </w:pPr>
      <w:r>
        <w:rPr>
          <w:rFonts w:ascii="Arial" w:hAnsi="Arial" w:cs="Arial"/>
          <w:sz w:val="22"/>
          <w:szCs w:val="22"/>
        </w:rPr>
        <w:t xml:space="preserve">Župan </w:t>
      </w:r>
      <w:r w:rsidR="00F64B65">
        <w:rPr>
          <w:rFonts w:ascii="Arial" w:hAnsi="Arial" w:cs="Arial"/>
          <w:sz w:val="22"/>
          <w:szCs w:val="22"/>
        </w:rPr>
        <w:t>odgovori</w:t>
      </w:r>
      <w:r>
        <w:rPr>
          <w:rFonts w:ascii="Arial" w:hAnsi="Arial" w:cs="Arial"/>
          <w:sz w:val="22"/>
          <w:szCs w:val="22"/>
        </w:rPr>
        <w:t xml:space="preserve">, </w:t>
      </w:r>
      <w:r w:rsidR="00F64B65">
        <w:rPr>
          <w:rFonts w:ascii="Arial" w:hAnsi="Arial" w:cs="Arial"/>
          <w:sz w:val="22"/>
          <w:szCs w:val="22"/>
        </w:rPr>
        <w:t xml:space="preserve">da postavitev zabojnikov ni pristojnost inšpektorata </w:t>
      </w:r>
      <w:r w:rsidR="00D87A1C">
        <w:rPr>
          <w:rFonts w:ascii="Arial" w:hAnsi="Arial" w:cs="Arial"/>
          <w:sz w:val="22"/>
          <w:szCs w:val="22"/>
        </w:rPr>
        <w:t>temveč</w:t>
      </w:r>
      <w:r w:rsidR="00986B21">
        <w:rPr>
          <w:rFonts w:ascii="Arial" w:hAnsi="Arial" w:cs="Arial"/>
          <w:sz w:val="22"/>
          <w:szCs w:val="22"/>
        </w:rPr>
        <w:t xml:space="preserve"> </w:t>
      </w:r>
      <w:r w:rsidR="00F64B65">
        <w:rPr>
          <w:rFonts w:ascii="Arial" w:hAnsi="Arial" w:cs="Arial"/>
          <w:sz w:val="22"/>
          <w:szCs w:val="22"/>
        </w:rPr>
        <w:t xml:space="preserve">JP VOKA </w:t>
      </w:r>
      <w:r w:rsidR="00D87A1C">
        <w:rPr>
          <w:rFonts w:ascii="Arial" w:hAnsi="Arial" w:cs="Arial"/>
          <w:sz w:val="22"/>
          <w:szCs w:val="22"/>
        </w:rPr>
        <w:t>SNAGE</w:t>
      </w:r>
      <w:r w:rsidR="00F64B65">
        <w:rPr>
          <w:rFonts w:ascii="Arial" w:hAnsi="Arial" w:cs="Arial"/>
          <w:sz w:val="22"/>
          <w:szCs w:val="22"/>
        </w:rPr>
        <w:t>.</w:t>
      </w:r>
      <w:r>
        <w:rPr>
          <w:rFonts w:ascii="Arial" w:hAnsi="Arial" w:cs="Arial"/>
          <w:sz w:val="22"/>
          <w:szCs w:val="22"/>
        </w:rPr>
        <w:t xml:space="preserve"> </w:t>
      </w:r>
      <w:r w:rsidR="00EF33C0">
        <w:rPr>
          <w:rFonts w:ascii="Arial" w:hAnsi="Arial" w:cs="Arial"/>
          <w:sz w:val="22"/>
          <w:szCs w:val="22"/>
        </w:rPr>
        <w:t xml:space="preserve">Pove, da je bilo s strani občine že podano vprašanje o prejemu lastnih zabojnikih za papir za vse občane Občine Ig. Pove, da v primeru, da je na ekoloških otokih premalo zabojnikov to uredijo z JP VOKA SNAGA, da jih dodatno pripeljejo. </w:t>
      </w:r>
    </w:p>
    <w:p w14:paraId="68DB595A" w14:textId="6BB161A3" w:rsidR="006A18ED" w:rsidRDefault="006A18ED" w:rsidP="00420A41">
      <w:pPr>
        <w:jc w:val="both"/>
        <w:rPr>
          <w:rFonts w:ascii="Arial" w:hAnsi="Arial" w:cs="Arial"/>
          <w:sz w:val="22"/>
          <w:szCs w:val="22"/>
        </w:rPr>
      </w:pPr>
      <w:r>
        <w:rPr>
          <w:rFonts w:ascii="Arial" w:hAnsi="Arial" w:cs="Arial"/>
          <w:sz w:val="22"/>
          <w:szCs w:val="22"/>
        </w:rPr>
        <w:t xml:space="preserve">Borut </w:t>
      </w:r>
      <w:r w:rsidR="00420A41">
        <w:rPr>
          <w:rFonts w:ascii="Arial" w:hAnsi="Arial" w:cs="Arial"/>
          <w:sz w:val="22"/>
          <w:szCs w:val="22"/>
        </w:rPr>
        <w:t xml:space="preserve">Šoba razloži, da gre za nepravilno odlaganje vse kar ni odloženo v zabojnik, torej </w:t>
      </w:r>
      <w:r>
        <w:rPr>
          <w:rFonts w:ascii="Arial" w:hAnsi="Arial" w:cs="Arial"/>
          <w:sz w:val="22"/>
          <w:szCs w:val="22"/>
        </w:rPr>
        <w:t>je</w:t>
      </w:r>
      <w:r w:rsidR="00420A41">
        <w:rPr>
          <w:rFonts w:ascii="Arial" w:hAnsi="Arial" w:cs="Arial"/>
          <w:sz w:val="22"/>
          <w:szCs w:val="22"/>
        </w:rPr>
        <w:t xml:space="preserve"> odloženo izven zabojnika. V kolikor gre za poškodovane zabojnike ali pa v primeru, da je zabojnikov premalo </w:t>
      </w:r>
      <w:r w:rsidR="00986B21">
        <w:rPr>
          <w:rFonts w:ascii="Arial" w:hAnsi="Arial" w:cs="Arial"/>
          <w:sz w:val="22"/>
          <w:szCs w:val="22"/>
        </w:rPr>
        <w:t xml:space="preserve">poziva, da se </w:t>
      </w:r>
      <w:r w:rsidR="00420A41">
        <w:rPr>
          <w:rFonts w:ascii="Arial" w:hAnsi="Arial" w:cs="Arial"/>
          <w:sz w:val="22"/>
          <w:szCs w:val="22"/>
        </w:rPr>
        <w:t>obrn</w:t>
      </w:r>
      <w:r w:rsidR="00986B21">
        <w:rPr>
          <w:rFonts w:ascii="Arial" w:hAnsi="Arial" w:cs="Arial"/>
          <w:sz w:val="22"/>
          <w:szCs w:val="22"/>
        </w:rPr>
        <w:t>ejo</w:t>
      </w:r>
      <w:r w:rsidR="00420A41">
        <w:rPr>
          <w:rFonts w:ascii="Arial" w:hAnsi="Arial" w:cs="Arial"/>
          <w:sz w:val="22"/>
          <w:szCs w:val="22"/>
        </w:rPr>
        <w:t xml:space="preserve"> direktno na JP VOKA SNAGO in jih o problemu </w:t>
      </w:r>
      <w:r w:rsidR="00D46640">
        <w:rPr>
          <w:rFonts w:ascii="Arial" w:hAnsi="Arial" w:cs="Arial"/>
          <w:sz w:val="22"/>
          <w:szCs w:val="22"/>
        </w:rPr>
        <w:t>seznanijo</w:t>
      </w:r>
      <w:r w:rsidR="00420A41">
        <w:rPr>
          <w:rFonts w:ascii="Arial" w:hAnsi="Arial" w:cs="Arial"/>
          <w:sz w:val="22"/>
          <w:szCs w:val="22"/>
        </w:rPr>
        <w:t xml:space="preserve">. </w:t>
      </w:r>
      <w:r>
        <w:rPr>
          <w:rFonts w:ascii="Arial" w:hAnsi="Arial" w:cs="Arial"/>
          <w:sz w:val="22"/>
          <w:szCs w:val="22"/>
        </w:rPr>
        <w:t xml:space="preserve"> </w:t>
      </w:r>
    </w:p>
    <w:p w14:paraId="3171C15E" w14:textId="5674D8C8" w:rsidR="00CB5C1C" w:rsidRDefault="0032493E" w:rsidP="00E87E0F">
      <w:pPr>
        <w:jc w:val="both"/>
        <w:rPr>
          <w:rFonts w:ascii="Arial" w:hAnsi="Arial" w:cs="Arial"/>
          <w:sz w:val="22"/>
          <w:szCs w:val="22"/>
        </w:rPr>
      </w:pPr>
      <w:r>
        <w:rPr>
          <w:rFonts w:ascii="Arial" w:hAnsi="Arial" w:cs="Arial"/>
          <w:sz w:val="22"/>
          <w:szCs w:val="22"/>
        </w:rPr>
        <w:t xml:space="preserve">Župan opozori, da v zabojnike na ekoloških otokih </w:t>
      </w:r>
      <w:r w:rsidR="00986B21">
        <w:rPr>
          <w:rFonts w:ascii="Arial" w:hAnsi="Arial" w:cs="Arial"/>
          <w:sz w:val="22"/>
          <w:szCs w:val="22"/>
        </w:rPr>
        <w:t xml:space="preserve">podjetja </w:t>
      </w:r>
      <w:r>
        <w:rPr>
          <w:rFonts w:ascii="Arial" w:hAnsi="Arial" w:cs="Arial"/>
          <w:sz w:val="22"/>
          <w:szCs w:val="22"/>
        </w:rPr>
        <w:t xml:space="preserve">ne smejo odlagati odpadkov, saj so si </w:t>
      </w:r>
      <w:r w:rsidR="00986B21">
        <w:rPr>
          <w:rFonts w:ascii="Arial" w:hAnsi="Arial" w:cs="Arial"/>
          <w:sz w:val="22"/>
          <w:szCs w:val="22"/>
        </w:rPr>
        <w:t>skladno z zakonom</w:t>
      </w:r>
      <w:r>
        <w:rPr>
          <w:rFonts w:ascii="Arial" w:hAnsi="Arial" w:cs="Arial"/>
          <w:sz w:val="22"/>
          <w:szCs w:val="22"/>
        </w:rPr>
        <w:t xml:space="preserve"> dolžni priskrbeti svoje zabojnike. </w:t>
      </w:r>
    </w:p>
    <w:p w14:paraId="0BE617FB" w14:textId="77777777" w:rsidR="0032493E" w:rsidRDefault="0032493E" w:rsidP="00E87E0F">
      <w:pPr>
        <w:jc w:val="both"/>
        <w:rPr>
          <w:rFonts w:ascii="Arial" w:hAnsi="Arial" w:cs="Arial"/>
          <w:sz w:val="22"/>
          <w:szCs w:val="22"/>
        </w:rPr>
      </w:pPr>
    </w:p>
    <w:p w14:paraId="20E94244" w14:textId="788AA0FD" w:rsidR="0032493E" w:rsidRDefault="0032493E" w:rsidP="00E87E0F">
      <w:pPr>
        <w:jc w:val="both"/>
        <w:rPr>
          <w:rFonts w:ascii="Arial" w:hAnsi="Arial" w:cs="Arial"/>
          <w:sz w:val="22"/>
          <w:szCs w:val="22"/>
        </w:rPr>
      </w:pPr>
      <w:r>
        <w:rPr>
          <w:rFonts w:ascii="Arial" w:hAnsi="Arial" w:cs="Arial"/>
          <w:sz w:val="22"/>
          <w:szCs w:val="22"/>
        </w:rPr>
        <w:t xml:space="preserve">Članico </w:t>
      </w:r>
      <w:r w:rsidR="00CB5C1C">
        <w:rPr>
          <w:rFonts w:ascii="Arial" w:hAnsi="Arial" w:cs="Arial"/>
          <w:sz w:val="22"/>
          <w:szCs w:val="22"/>
        </w:rPr>
        <w:t xml:space="preserve">SVS </w:t>
      </w:r>
      <w:r>
        <w:rPr>
          <w:rFonts w:ascii="Arial" w:hAnsi="Arial" w:cs="Arial"/>
          <w:sz w:val="22"/>
          <w:szCs w:val="22"/>
        </w:rPr>
        <w:t xml:space="preserve">Matena zanima delovanje v zbirnem centru v Mateni na področju </w:t>
      </w:r>
      <w:r w:rsidR="00610106">
        <w:rPr>
          <w:rFonts w:ascii="Arial" w:hAnsi="Arial" w:cs="Arial"/>
          <w:sz w:val="22"/>
          <w:szCs w:val="22"/>
        </w:rPr>
        <w:t>izkazovanja prebivališča oseb</w:t>
      </w:r>
      <w:r w:rsidR="00D46640">
        <w:rPr>
          <w:rFonts w:ascii="Arial" w:hAnsi="Arial" w:cs="Arial"/>
          <w:sz w:val="22"/>
          <w:szCs w:val="22"/>
        </w:rPr>
        <w:t xml:space="preserve"> medte</w:t>
      </w:r>
      <w:r w:rsidR="00D87A1C">
        <w:rPr>
          <w:rFonts w:ascii="Arial" w:hAnsi="Arial" w:cs="Arial"/>
          <w:sz w:val="22"/>
          <w:szCs w:val="22"/>
        </w:rPr>
        <w:t>m</w:t>
      </w:r>
      <w:r w:rsidR="00D46640">
        <w:rPr>
          <w:rFonts w:ascii="Arial" w:hAnsi="Arial" w:cs="Arial"/>
          <w:sz w:val="22"/>
          <w:szCs w:val="22"/>
        </w:rPr>
        <w:t xml:space="preserve">, ko </w:t>
      </w:r>
      <w:r w:rsidR="00610106">
        <w:rPr>
          <w:rFonts w:ascii="Arial" w:hAnsi="Arial" w:cs="Arial"/>
          <w:sz w:val="22"/>
          <w:szCs w:val="22"/>
        </w:rPr>
        <w:t xml:space="preserve">pripeljejo odpadke v zbirni center, saj meni, da je veliko le-teh iz drugih občin. </w:t>
      </w:r>
      <w:r>
        <w:rPr>
          <w:rFonts w:ascii="Arial" w:hAnsi="Arial" w:cs="Arial"/>
          <w:sz w:val="22"/>
          <w:szCs w:val="22"/>
        </w:rPr>
        <w:t xml:space="preserve"> </w:t>
      </w:r>
    </w:p>
    <w:p w14:paraId="7BC440B7" w14:textId="260F888A" w:rsidR="00610106" w:rsidRDefault="00610106" w:rsidP="003F7E43">
      <w:pPr>
        <w:pStyle w:val="Navadensplet"/>
        <w:shd w:val="clear" w:color="auto" w:fill="FFFFFF"/>
        <w:spacing w:before="0" w:beforeAutospacing="0" w:after="0" w:afterAutospacing="0"/>
        <w:jc w:val="both"/>
        <w:textAlignment w:val="baseline"/>
        <w:rPr>
          <w:rStyle w:val="Poudarek"/>
          <w:rFonts w:ascii="Arial" w:hAnsi="Arial" w:cs="Arial"/>
          <w:i w:val="0"/>
          <w:iCs w:val="0"/>
          <w:sz w:val="22"/>
          <w:szCs w:val="22"/>
          <w:bdr w:val="none" w:sz="0" w:space="0" w:color="auto" w:frame="1"/>
        </w:rPr>
      </w:pPr>
      <w:r>
        <w:rPr>
          <w:rFonts w:ascii="Arial" w:hAnsi="Arial" w:cs="Arial"/>
          <w:sz w:val="22"/>
          <w:szCs w:val="22"/>
        </w:rPr>
        <w:t xml:space="preserve">Župan pove, da so v </w:t>
      </w:r>
      <w:r w:rsidR="0079522D">
        <w:rPr>
          <w:rFonts w:ascii="Arial" w:hAnsi="Arial" w:cs="Arial"/>
          <w:sz w:val="22"/>
          <w:szCs w:val="22"/>
        </w:rPr>
        <w:t>pridobivanju novih idejnih zasnov za ureditev</w:t>
      </w:r>
      <w:r>
        <w:rPr>
          <w:rFonts w:ascii="Arial" w:hAnsi="Arial" w:cs="Arial"/>
          <w:sz w:val="22"/>
          <w:szCs w:val="22"/>
        </w:rPr>
        <w:t xml:space="preserve"> </w:t>
      </w:r>
      <w:r w:rsidR="00D87A1C">
        <w:rPr>
          <w:rFonts w:ascii="Arial" w:hAnsi="Arial" w:cs="Arial"/>
          <w:sz w:val="22"/>
          <w:szCs w:val="22"/>
        </w:rPr>
        <w:t xml:space="preserve">zbirnega centra </w:t>
      </w:r>
      <w:r>
        <w:rPr>
          <w:rFonts w:ascii="Arial" w:hAnsi="Arial" w:cs="Arial"/>
          <w:sz w:val="22"/>
          <w:szCs w:val="22"/>
        </w:rPr>
        <w:t>z JP VOKA Snaga</w:t>
      </w:r>
      <w:r w:rsidR="0079522D">
        <w:rPr>
          <w:rFonts w:ascii="Arial" w:hAnsi="Arial" w:cs="Arial"/>
          <w:sz w:val="22"/>
          <w:szCs w:val="22"/>
        </w:rPr>
        <w:t>.</w:t>
      </w:r>
      <w:r>
        <w:rPr>
          <w:rFonts w:ascii="Arial" w:hAnsi="Arial" w:cs="Arial"/>
          <w:sz w:val="22"/>
          <w:szCs w:val="22"/>
        </w:rPr>
        <w:t xml:space="preserve"> Župan predstavi nov urnik odpiralnega časa zbirnega centra Matena, in sicer: </w:t>
      </w:r>
      <w:r>
        <w:rPr>
          <w:rFonts w:ascii="Arial" w:hAnsi="Arial" w:cs="Arial"/>
          <w:sz w:val="22"/>
          <w:szCs w:val="22"/>
          <w:bdr w:val="none" w:sz="0" w:space="0" w:color="auto" w:frame="1"/>
        </w:rPr>
        <w:t>p</w:t>
      </w:r>
      <w:r w:rsidRPr="00610106">
        <w:rPr>
          <w:rFonts w:ascii="Arial" w:hAnsi="Arial" w:cs="Arial"/>
          <w:sz w:val="22"/>
          <w:szCs w:val="22"/>
          <w:bdr w:val="none" w:sz="0" w:space="0" w:color="auto" w:frame="1"/>
        </w:rPr>
        <w:t>oletni čas (od aprila do septembra)</w:t>
      </w:r>
      <w:r w:rsidRPr="00610106">
        <w:rPr>
          <w:rFonts w:ascii="Arial" w:hAnsi="Arial" w:cs="Arial"/>
          <w:sz w:val="22"/>
          <w:szCs w:val="22"/>
        </w:rPr>
        <w:t> </w:t>
      </w:r>
      <w:r w:rsidRPr="00610106">
        <w:rPr>
          <w:rStyle w:val="Krepko"/>
          <w:rFonts w:ascii="Arial" w:hAnsi="Arial" w:cs="Arial"/>
          <w:b w:val="0"/>
          <w:bCs w:val="0"/>
          <w:sz w:val="22"/>
          <w:szCs w:val="22"/>
          <w:bdr w:val="none" w:sz="0" w:space="0" w:color="auto" w:frame="1"/>
        </w:rPr>
        <w:t>sreda od 9.00 do 12.00 ter od 15.00 do 19.00 </w:t>
      </w:r>
      <w:r>
        <w:rPr>
          <w:rStyle w:val="Krepko"/>
          <w:rFonts w:ascii="Arial" w:hAnsi="Arial" w:cs="Arial"/>
          <w:b w:val="0"/>
          <w:bCs w:val="0"/>
          <w:sz w:val="22"/>
          <w:szCs w:val="22"/>
          <w:bdr w:val="none" w:sz="0" w:space="0" w:color="auto" w:frame="1"/>
        </w:rPr>
        <w:t xml:space="preserve">in </w:t>
      </w:r>
      <w:r>
        <w:rPr>
          <w:rFonts w:ascii="Arial" w:hAnsi="Arial" w:cs="Arial"/>
          <w:sz w:val="22"/>
          <w:szCs w:val="22"/>
          <w:bdr w:val="none" w:sz="0" w:space="0" w:color="auto" w:frame="1"/>
        </w:rPr>
        <w:t>z</w:t>
      </w:r>
      <w:r w:rsidRPr="00610106">
        <w:rPr>
          <w:rFonts w:ascii="Arial" w:hAnsi="Arial" w:cs="Arial"/>
          <w:sz w:val="22"/>
          <w:szCs w:val="22"/>
          <w:bdr w:val="none" w:sz="0" w:space="0" w:color="auto" w:frame="1"/>
        </w:rPr>
        <w:t>imski čas (od oktobra do marca)</w:t>
      </w:r>
      <w:r w:rsidRPr="00610106">
        <w:rPr>
          <w:rStyle w:val="Poudarek"/>
          <w:rFonts w:ascii="Arial" w:hAnsi="Arial" w:cs="Arial"/>
          <w:sz w:val="22"/>
          <w:szCs w:val="22"/>
          <w:bdr w:val="none" w:sz="0" w:space="0" w:color="auto" w:frame="1"/>
        </w:rPr>
        <w:t> </w:t>
      </w:r>
      <w:r w:rsidRPr="00610106">
        <w:rPr>
          <w:rStyle w:val="Krepko"/>
          <w:rFonts w:ascii="Arial" w:hAnsi="Arial" w:cs="Arial"/>
          <w:b w:val="0"/>
          <w:bCs w:val="0"/>
          <w:sz w:val="22"/>
          <w:szCs w:val="22"/>
          <w:bdr w:val="none" w:sz="0" w:space="0" w:color="auto" w:frame="1"/>
        </w:rPr>
        <w:t>sreda od 9.00 do 12.00 ter od 14.00 do 17.00</w:t>
      </w:r>
      <w:r>
        <w:rPr>
          <w:rStyle w:val="Krepko"/>
          <w:rFonts w:ascii="Arial" w:hAnsi="Arial" w:cs="Arial"/>
          <w:b w:val="0"/>
          <w:bCs w:val="0"/>
          <w:sz w:val="22"/>
          <w:szCs w:val="22"/>
          <w:bdr w:val="none" w:sz="0" w:space="0" w:color="auto" w:frame="1"/>
        </w:rPr>
        <w:t>.</w:t>
      </w:r>
      <w:r w:rsidRPr="00610106">
        <w:rPr>
          <w:rStyle w:val="Krepko"/>
          <w:rFonts w:ascii="Arial" w:hAnsi="Arial" w:cs="Arial"/>
          <w:b w:val="0"/>
          <w:bCs w:val="0"/>
          <w:sz w:val="22"/>
          <w:szCs w:val="22"/>
          <w:bdr w:val="none" w:sz="0" w:space="0" w:color="auto" w:frame="1"/>
        </w:rPr>
        <w:t> </w:t>
      </w:r>
      <w:r w:rsidRPr="00610106">
        <w:rPr>
          <w:rFonts w:ascii="Arial" w:hAnsi="Arial" w:cs="Arial"/>
          <w:sz w:val="22"/>
          <w:szCs w:val="22"/>
        </w:rPr>
        <w:t>Zbirni center Matena je odprt tudi </w:t>
      </w:r>
      <w:r w:rsidRPr="00610106">
        <w:rPr>
          <w:rStyle w:val="Krepko"/>
          <w:rFonts w:ascii="Arial" w:hAnsi="Arial" w:cs="Arial"/>
          <w:b w:val="0"/>
          <w:bCs w:val="0"/>
          <w:sz w:val="22"/>
          <w:szCs w:val="22"/>
          <w:bdr w:val="none" w:sz="0" w:space="0" w:color="auto" w:frame="1"/>
        </w:rPr>
        <w:t>vsako 1. in 3. soboto v mesecu od 9.00 do 12.00.</w:t>
      </w:r>
      <w:r>
        <w:rPr>
          <w:rFonts w:ascii="Arial" w:hAnsi="Arial" w:cs="Arial"/>
          <w:sz w:val="22"/>
          <w:szCs w:val="22"/>
        </w:rPr>
        <w:t xml:space="preserve"> </w:t>
      </w:r>
      <w:r w:rsidRPr="00610106">
        <w:rPr>
          <w:rStyle w:val="Poudarek"/>
          <w:rFonts w:ascii="Arial" w:hAnsi="Arial" w:cs="Arial"/>
          <w:i w:val="0"/>
          <w:iCs w:val="0"/>
          <w:sz w:val="22"/>
          <w:szCs w:val="22"/>
          <w:bdr w:val="none" w:sz="0" w:space="0" w:color="auto" w:frame="1"/>
        </w:rPr>
        <w:t>Če je ta dan praznik, je zbirni center zaprt.  </w:t>
      </w:r>
    </w:p>
    <w:p w14:paraId="0F0F7A4A" w14:textId="3E0BA52C" w:rsidR="00CB5C1C" w:rsidRDefault="00CB5C1C" w:rsidP="00E87E0F">
      <w:pPr>
        <w:jc w:val="both"/>
        <w:rPr>
          <w:rFonts w:ascii="Arial" w:hAnsi="Arial" w:cs="Arial"/>
          <w:sz w:val="22"/>
          <w:szCs w:val="22"/>
        </w:rPr>
      </w:pPr>
    </w:p>
    <w:p w14:paraId="272F1D89" w14:textId="44B2998A" w:rsidR="00666D31" w:rsidRDefault="00CB5C1C" w:rsidP="00E87E0F">
      <w:pPr>
        <w:jc w:val="both"/>
        <w:rPr>
          <w:rFonts w:ascii="Arial" w:hAnsi="Arial" w:cs="Arial"/>
          <w:sz w:val="22"/>
          <w:szCs w:val="22"/>
        </w:rPr>
      </w:pPr>
      <w:r>
        <w:rPr>
          <w:rFonts w:ascii="Arial" w:hAnsi="Arial" w:cs="Arial"/>
          <w:sz w:val="22"/>
          <w:szCs w:val="22"/>
        </w:rPr>
        <w:t>Rad</w:t>
      </w:r>
      <w:r w:rsidR="00666D31">
        <w:rPr>
          <w:rFonts w:ascii="Arial" w:hAnsi="Arial" w:cs="Arial"/>
          <w:sz w:val="22"/>
          <w:szCs w:val="22"/>
        </w:rPr>
        <w:t>a</w:t>
      </w:r>
      <w:r>
        <w:rPr>
          <w:rFonts w:ascii="Arial" w:hAnsi="Arial" w:cs="Arial"/>
          <w:sz w:val="22"/>
          <w:szCs w:val="22"/>
        </w:rPr>
        <w:t xml:space="preserve"> Lovšin</w:t>
      </w:r>
      <w:r w:rsidR="00666D31">
        <w:rPr>
          <w:rFonts w:ascii="Arial" w:hAnsi="Arial" w:cs="Arial"/>
          <w:sz w:val="22"/>
          <w:szCs w:val="22"/>
        </w:rPr>
        <w:t xml:space="preserve">a zanima kako postopati v primeru, da vidi osebo, ki nepravilno odlaga smeti in kljub opozorilu le-teh ne pospravi, ter v primeru, ko </w:t>
      </w:r>
      <w:r w:rsidR="00D87A1C">
        <w:rPr>
          <w:rFonts w:ascii="Arial" w:hAnsi="Arial" w:cs="Arial"/>
          <w:sz w:val="22"/>
          <w:szCs w:val="22"/>
        </w:rPr>
        <w:t>nekdo iz</w:t>
      </w:r>
      <w:r w:rsidR="00666D31">
        <w:rPr>
          <w:rFonts w:ascii="Arial" w:hAnsi="Arial" w:cs="Arial"/>
          <w:sz w:val="22"/>
          <w:szCs w:val="22"/>
        </w:rPr>
        <w:t xml:space="preserve"> avt</w:t>
      </w:r>
      <w:r w:rsidR="00D87A1C">
        <w:rPr>
          <w:rFonts w:ascii="Arial" w:hAnsi="Arial" w:cs="Arial"/>
          <w:sz w:val="22"/>
          <w:szCs w:val="22"/>
        </w:rPr>
        <w:t>a</w:t>
      </w:r>
      <w:r w:rsidR="00666D31">
        <w:rPr>
          <w:rFonts w:ascii="Arial" w:hAnsi="Arial" w:cs="Arial"/>
          <w:sz w:val="22"/>
          <w:szCs w:val="22"/>
        </w:rPr>
        <w:t xml:space="preserve"> odvrže smeti. </w:t>
      </w:r>
    </w:p>
    <w:p w14:paraId="61609FBA" w14:textId="12B912B6" w:rsidR="00666D31" w:rsidRDefault="00666D31" w:rsidP="00E87E0F">
      <w:pPr>
        <w:jc w:val="both"/>
        <w:rPr>
          <w:rFonts w:ascii="Arial" w:hAnsi="Arial" w:cs="Arial"/>
          <w:sz w:val="22"/>
          <w:szCs w:val="22"/>
        </w:rPr>
      </w:pPr>
      <w:r>
        <w:rPr>
          <w:rFonts w:ascii="Arial" w:hAnsi="Arial" w:cs="Arial"/>
          <w:sz w:val="22"/>
          <w:szCs w:val="22"/>
        </w:rPr>
        <w:t xml:space="preserve">Borut Šoba pove, da se je v takih primerih potrebno obrniti na medobčinski inšpektorat in podati čim več podatkov o kršitelju, vključno z registrsko tablico in </w:t>
      </w:r>
      <w:r w:rsidR="00D87A1C">
        <w:rPr>
          <w:rFonts w:ascii="Arial" w:hAnsi="Arial" w:cs="Arial"/>
          <w:sz w:val="22"/>
          <w:szCs w:val="22"/>
        </w:rPr>
        <w:t xml:space="preserve">pričanje </w:t>
      </w:r>
      <w:r>
        <w:rPr>
          <w:rFonts w:ascii="Arial" w:hAnsi="Arial" w:cs="Arial"/>
          <w:sz w:val="22"/>
          <w:szCs w:val="22"/>
        </w:rPr>
        <w:t>osebe</w:t>
      </w:r>
      <w:r w:rsidR="00D87A1C">
        <w:rPr>
          <w:rFonts w:ascii="Arial" w:hAnsi="Arial" w:cs="Arial"/>
          <w:sz w:val="22"/>
          <w:szCs w:val="22"/>
        </w:rPr>
        <w:t>, ki je kršitev opazila</w:t>
      </w:r>
      <w:r>
        <w:rPr>
          <w:rFonts w:ascii="Arial" w:hAnsi="Arial" w:cs="Arial"/>
          <w:sz w:val="22"/>
          <w:szCs w:val="22"/>
        </w:rPr>
        <w:t xml:space="preserve">. Nato sledi preverba. Zadostno je pričanje osebe, ki gre v zapisnik in je dokumentirano v spisu. Prijavitelj ostane anonimen. </w:t>
      </w:r>
    </w:p>
    <w:p w14:paraId="5A148D12" w14:textId="734CD3E2" w:rsidR="00CB5C1C" w:rsidRDefault="00CB5C1C" w:rsidP="00E87E0F">
      <w:pPr>
        <w:jc w:val="both"/>
        <w:rPr>
          <w:rFonts w:ascii="Arial" w:hAnsi="Arial" w:cs="Arial"/>
          <w:sz w:val="22"/>
          <w:szCs w:val="22"/>
        </w:rPr>
      </w:pPr>
    </w:p>
    <w:p w14:paraId="1876A60F" w14:textId="352CDA5E" w:rsidR="003E45EB" w:rsidRDefault="00E232C8" w:rsidP="00E87E0F">
      <w:pPr>
        <w:jc w:val="both"/>
        <w:rPr>
          <w:rFonts w:ascii="Arial" w:hAnsi="Arial" w:cs="Arial"/>
          <w:sz w:val="22"/>
          <w:szCs w:val="22"/>
        </w:rPr>
      </w:pPr>
      <w:r>
        <w:rPr>
          <w:rFonts w:ascii="Arial" w:hAnsi="Arial" w:cs="Arial"/>
          <w:sz w:val="22"/>
          <w:szCs w:val="22"/>
        </w:rPr>
        <w:t xml:space="preserve">Simon </w:t>
      </w:r>
      <w:proofErr w:type="spellStart"/>
      <w:r w:rsidR="00666D31">
        <w:rPr>
          <w:rFonts w:ascii="Arial" w:hAnsi="Arial" w:cs="Arial"/>
          <w:sz w:val="22"/>
          <w:szCs w:val="22"/>
        </w:rPr>
        <w:t>Krajzel</w:t>
      </w:r>
      <w:proofErr w:type="spellEnd"/>
      <w:r w:rsidR="00666D31">
        <w:rPr>
          <w:rFonts w:ascii="Arial" w:hAnsi="Arial" w:cs="Arial"/>
          <w:sz w:val="22"/>
          <w:szCs w:val="22"/>
        </w:rPr>
        <w:t xml:space="preserve"> poda predlog, da se na naslednjem Odboru za komunalo, infrastrukturo, </w:t>
      </w:r>
      <w:r w:rsidR="00D87A1C">
        <w:rPr>
          <w:rFonts w:ascii="Arial" w:hAnsi="Arial" w:cs="Arial"/>
          <w:sz w:val="22"/>
          <w:szCs w:val="22"/>
        </w:rPr>
        <w:t xml:space="preserve">varovanje </w:t>
      </w:r>
      <w:r w:rsidR="00666D31">
        <w:rPr>
          <w:rFonts w:ascii="Arial" w:hAnsi="Arial" w:cs="Arial"/>
          <w:sz w:val="22"/>
          <w:szCs w:val="22"/>
        </w:rPr>
        <w:t>okolja in prostora pregleda</w:t>
      </w:r>
      <w:r w:rsidR="003E45EB">
        <w:rPr>
          <w:rFonts w:ascii="Arial" w:hAnsi="Arial" w:cs="Arial"/>
          <w:sz w:val="22"/>
          <w:szCs w:val="22"/>
        </w:rPr>
        <w:t xml:space="preserve"> lokacije</w:t>
      </w:r>
      <w:r w:rsidR="00666D31">
        <w:rPr>
          <w:rFonts w:ascii="Arial" w:hAnsi="Arial" w:cs="Arial"/>
          <w:sz w:val="22"/>
          <w:szCs w:val="22"/>
        </w:rPr>
        <w:t xml:space="preserve"> ekološk</w:t>
      </w:r>
      <w:r w:rsidR="003E45EB">
        <w:rPr>
          <w:rFonts w:ascii="Arial" w:hAnsi="Arial" w:cs="Arial"/>
          <w:sz w:val="22"/>
          <w:szCs w:val="22"/>
        </w:rPr>
        <w:t>ih</w:t>
      </w:r>
      <w:r w:rsidR="00666D31">
        <w:rPr>
          <w:rFonts w:ascii="Arial" w:hAnsi="Arial" w:cs="Arial"/>
          <w:sz w:val="22"/>
          <w:szCs w:val="22"/>
        </w:rPr>
        <w:t xml:space="preserve"> otok</w:t>
      </w:r>
      <w:r w:rsidR="003E45EB">
        <w:rPr>
          <w:rFonts w:ascii="Arial" w:hAnsi="Arial" w:cs="Arial"/>
          <w:sz w:val="22"/>
          <w:szCs w:val="22"/>
        </w:rPr>
        <w:t xml:space="preserve">ov in se </w:t>
      </w:r>
      <w:r w:rsidR="003A55D4">
        <w:rPr>
          <w:rFonts w:ascii="Arial" w:hAnsi="Arial" w:cs="Arial"/>
          <w:sz w:val="22"/>
          <w:szCs w:val="22"/>
        </w:rPr>
        <w:t xml:space="preserve">predlaga </w:t>
      </w:r>
      <w:r w:rsidR="003E45EB">
        <w:rPr>
          <w:rFonts w:ascii="Arial" w:hAnsi="Arial" w:cs="Arial"/>
          <w:sz w:val="22"/>
          <w:szCs w:val="22"/>
        </w:rPr>
        <w:t xml:space="preserve">morebitne spremembe lokacij le-teh. </w:t>
      </w:r>
    </w:p>
    <w:p w14:paraId="607177AC" w14:textId="0830AF32" w:rsidR="00666D31" w:rsidRDefault="003E45EB" w:rsidP="00E87E0F">
      <w:pPr>
        <w:jc w:val="both"/>
        <w:rPr>
          <w:rFonts w:ascii="Arial" w:hAnsi="Arial" w:cs="Arial"/>
          <w:sz w:val="22"/>
          <w:szCs w:val="22"/>
        </w:rPr>
      </w:pPr>
      <w:r>
        <w:rPr>
          <w:rFonts w:ascii="Arial" w:hAnsi="Arial" w:cs="Arial"/>
          <w:sz w:val="22"/>
          <w:szCs w:val="22"/>
        </w:rPr>
        <w:t xml:space="preserve">Župan pove, da </w:t>
      </w:r>
      <w:r w:rsidR="00D46640">
        <w:rPr>
          <w:rFonts w:ascii="Arial" w:hAnsi="Arial" w:cs="Arial"/>
          <w:sz w:val="22"/>
          <w:szCs w:val="22"/>
        </w:rPr>
        <w:t xml:space="preserve">se je </w:t>
      </w:r>
      <w:r w:rsidR="00C17AB3">
        <w:rPr>
          <w:rFonts w:ascii="Arial" w:hAnsi="Arial" w:cs="Arial"/>
          <w:sz w:val="22"/>
          <w:szCs w:val="22"/>
        </w:rPr>
        <w:t>potrebno dogovorit</w:t>
      </w:r>
      <w:r w:rsidR="003A55D4">
        <w:rPr>
          <w:rFonts w:ascii="Arial" w:hAnsi="Arial" w:cs="Arial"/>
          <w:sz w:val="22"/>
          <w:szCs w:val="22"/>
        </w:rPr>
        <w:t>i</w:t>
      </w:r>
      <w:r w:rsidR="00C17AB3">
        <w:rPr>
          <w:rFonts w:ascii="Arial" w:hAnsi="Arial" w:cs="Arial"/>
          <w:sz w:val="22"/>
          <w:szCs w:val="22"/>
        </w:rPr>
        <w:t xml:space="preserve"> </w:t>
      </w:r>
      <w:r>
        <w:rPr>
          <w:rFonts w:ascii="Arial" w:hAnsi="Arial" w:cs="Arial"/>
          <w:sz w:val="22"/>
          <w:szCs w:val="22"/>
        </w:rPr>
        <w:t xml:space="preserve">s svetom vaških skupnosti za izkaz interesov </w:t>
      </w:r>
      <w:r w:rsidR="00C17AB3">
        <w:rPr>
          <w:rFonts w:ascii="Arial" w:hAnsi="Arial" w:cs="Arial"/>
          <w:sz w:val="22"/>
          <w:szCs w:val="22"/>
        </w:rPr>
        <w:t xml:space="preserve">za postavitev ekoloških otokov </w:t>
      </w:r>
      <w:r>
        <w:rPr>
          <w:rFonts w:ascii="Arial" w:hAnsi="Arial" w:cs="Arial"/>
          <w:sz w:val="22"/>
          <w:szCs w:val="22"/>
        </w:rPr>
        <w:t xml:space="preserve">po vaseh. </w:t>
      </w:r>
    </w:p>
    <w:p w14:paraId="7E3C9980" w14:textId="2EA80D5E" w:rsidR="00E232C8" w:rsidRDefault="00E232C8" w:rsidP="00E87E0F">
      <w:pPr>
        <w:jc w:val="both"/>
        <w:rPr>
          <w:rFonts w:ascii="Arial" w:hAnsi="Arial" w:cs="Arial"/>
          <w:sz w:val="22"/>
          <w:szCs w:val="22"/>
        </w:rPr>
      </w:pPr>
    </w:p>
    <w:p w14:paraId="0015AAF1" w14:textId="542F1157" w:rsidR="00E232C8" w:rsidRDefault="00D87A1C" w:rsidP="00E87E0F">
      <w:pPr>
        <w:jc w:val="both"/>
        <w:rPr>
          <w:rFonts w:ascii="Arial" w:hAnsi="Arial" w:cs="Arial"/>
          <w:sz w:val="22"/>
          <w:szCs w:val="22"/>
        </w:rPr>
      </w:pPr>
      <w:r>
        <w:rPr>
          <w:rFonts w:ascii="Arial" w:hAnsi="Arial" w:cs="Arial"/>
          <w:sz w:val="22"/>
          <w:szCs w:val="22"/>
        </w:rPr>
        <w:t xml:space="preserve">Delovanje redarske službe predstavi </w:t>
      </w:r>
      <w:r w:rsidR="00E232C8">
        <w:rPr>
          <w:rFonts w:ascii="Arial" w:hAnsi="Arial" w:cs="Arial"/>
          <w:sz w:val="22"/>
          <w:szCs w:val="22"/>
        </w:rPr>
        <w:t>Mihael Prelc</w:t>
      </w:r>
      <w:r w:rsidR="002A048E">
        <w:rPr>
          <w:rFonts w:ascii="Arial" w:hAnsi="Arial" w:cs="Arial"/>
          <w:sz w:val="22"/>
          <w:szCs w:val="22"/>
        </w:rPr>
        <w:t>, vodja redarstva</w:t>
      </w:r>
      <w:r>
        <w:rPr>
          <w:rFonts w:ascii="Arial" w:hAnsi="Arial" w:cs="Arial"/>
          <w:sz w:val="22"/>
          <w:szCs w:val="22"/>
        </w:rPr>
        <w:t>, ki</w:t>
      </w:r>
      <w:r w:rsidR="002A048E">
        <w:rPr>
          <w:rFonts w:ascii="Arial" w:hAnsi="Arial" w:cs="Arial"/>
          <w:sz w:val="22"/>
          <w:szCs w:val="22"/>
        </w:rPr>
        <w:t xml:space="preserve"> </w:t>
      </w:r>
      <w:r w:rsidR="00E232C8">
        <w:rPr>
          <w:rFonts w:ascii="Arial" w:hAnsi="Arial" w:cs="Arial"/>
          <w:sz w:val="22"/>
          <w:szCs w:val="22"/>
        </w:rPr>
        <w:t xml:space="preserve">se zahvali </w:t>
      </w:r>
      <w:r w:rsidR="002A048E">
        <w:rPr>
          <w:rFonts w:ascii="Arial" w:hAnsi="Arial" w:cs="Arial"/>
          <w:sz w:val="22"/>
          <w:szCs w:val="22"/>
        </w:rPr>
        <w:t xml:space="preserve">županu in </w:t>
      </w:r>
      <w:r w:rsidR="00E232C8">
        <w:rPr>
          <w:rFonts w:ascii="Arial" w:hAnsi="Arial" w:cs="Arial"/>
          <w:sz w:val="22"/>
          <w:szCs w:val="22"/>
        </w:rPr>
        <w:t>občinski upravi za sodelovanje</w:t>
      </w:r>
      <w:r w:rsidR="002A048E">
        <w:rPr>
          <w:rFonts w:ascii="Arial" w:hAnsi="Arial" w:cs="Arial"/>
          <w:sz w:val="22"/>
          <w:szCs w:val="22"/>
        </w:rPr>
        <w:t xml:space="preserve"> v zadnjem letu. Pove, da se dobro sodelovanje odraža </w:t>
      </w:r>
      <w:r w:rsidR="00CF2369">
        <w:rPr>
          <w:rFonts w:ascii="Arial" w:hAnsi="Arial" w:cs="Arial"/>
          <w:sz w:val="22"/>
          <w:szCs w:val="22"/>
        </w:rPr>
        <w:t xml:space="preserve">tudi </w:t>
      </w:r>
      <w:r>
        <w:rPr>
          <w:rFonts w:ascii="Arial" w:hAnsi="Arial" w:cs="Arial"/>
          <w:sz w:val="22"/>
          <w:szCs w:val="22"/>
        </w:rPr>
        <w:t xml:space="preserve">v </w:t>
      </w:r>
      <w:r w:rsidR="002A048E">
        <w:rPr>
          <w:rFonts w:ascii="Arial" w:hAnsi="Arial" w:cs="Arial"/>
          <w:sz w:val="22"/>
          <w:szCs w:val="22"/>
        </w:rPr>
        <w:t>delu na teren</w:t>
      </w:r>
      <w:r>
        <w:rPr>
          <w:rFonts w:ascii="Arial" w:hAnsi="Arial" w:cs="Arial"/>
          <w:sz w:val="22"/>
          <w:szCs w:val="22"/>
        </w:rPr>
        <w:t>u</w:t>
      </w:r>
      <w:r w:rsidR="002A048E">
        <w:rPr>
          <w:rFonts w:ascii="Arial" w:hAnsi="Arial" w:cs="Arial"/>
          <w:sz w:val="22"/>
          <w:szCs w:val="22"/>
        </w:rPr>
        <w:t xml:space="preserve">. Raven komunikacije je znatno boljša in so tudi slišani. </w:t>
      </w:r>
      <w:r w:rsidR="00E232C8">
        <w:rPr>
          <w:rFonts w:ascii="Arial" w:hAnsi="Arial" w:cs="Arial"/>
          <w:sz w:val="22"/>
          <w:szCs w:val="22"/>
        </w:rPr>
        <w:t xml:space="preserve"> </w:t>
      </w:r>
    </w:p>
    <w:p w14:paraId="3B4ACFFE" w14:textId="2D5348AF" w:rsidR="002D7530" w:rsidRDefault="00E232C8" w:rsidP="00E87E0F">
      <w:pPr>
        <w:jc w:val="both"/>
        <w:rPr>
          <w:rFonts w:ascii="Arial" w:hAnsi="Arial" w:cs="Arial"/>
          <w:sz w:val="22"/>
          <w:szCs w:val="22"/>
        </w:rPr>
      </w:pPr>
      <w:r>
        <w:rPr>
          <w:rFonts w:ascii="Arial" w:hAnsi="Arial" w:cs="Arial"/>
          <w:sz w:val="22"/>
          <w:szCs w:val="22"/>
        </w:rPr>
        <w:t xml:space="preserve">Pove, da </w:t>
      </w:r>
      <w:r w:rsidR="002A048E">
        <w:rPr>
          <w:rFonts w:ascii="Arial" w:hAnsi="Arial" w:cs="Arial"/>
          <w:sz w:val="22"/>
          <w:szCs w:val="22"/>
        </w:rPr>
        <w:t xml:space="preserve">v zadnjem letu ni bilo poškodovanih </w:t>
      </w:r>
      <w:r>
        <w:rPr>
          <w:rFonts w:ascii="Arial" w:hAnsi="Arial" w:cs="Arial"/>
          <w:sz w:val="22"/>
          <w:szCs w:val="22"/>
        </w:rPr>
        <w:t>redarjev in kršiteljev</w:t>
      </w:r>
      <w:r w:rsidR="002A048E">
        <w:rPr>
          <w:rFonts w:ascii="Arial" w:hAnsi="Arial" w:cs="Arial"/>
          <w:sz w:val="22"/>
          <w:szCs w:val="22"/>
        </w:rPr>
        <w:t xml:space="preserve">, kar pa žal </w:t>
      </w:r>
      <w:r w:rsidR="00D87A1C">
        <w:rPr>
          <w:rFonts w:ascii="Arial" w:hAnsi="Arial" w:cs="Arial"/>
          <w:sz w:val="22"/>
          <w:szCs w:val="22"/>
        </w:rPr>
        <w:t>ni</w:t>
      </w:r>
      <w:r>
        <w:rPr>
          <w:rFonts w:ascii="Arial" w:hAnsi="Arial" w:cs="Arial"/>
          <w:sz w:val="22"/>
          <w:szCs w:val="22"/>
        </w:rPr>
        <w:t xml:space="preserve"> samoumevno. </w:t>
      </w:r>
      <w:r w:rsidR="00213866">
        <w:rPr>
          <w:rFonts w:ascii="Arial" w:hAnsi="Arial" w:cs="Arial"/>
          <w:sz w:val="22"/>
          <w:szCs w:val="22"/>
        </w:rPr>
        <w:t xml:space="preserve">Pove, da redarji delajo sami </w:t>
      </w:r>
      <w:r w:rsidR="00D87A1C">
        <w:rPr>
          <w:rFonts w:ascii="Arial" w:hAnsi="Arial" w:cs="Arial"/>
          <w:sz w:val="22"/>
          <w:szCs w:val="22"/>
        </w:rPr>
        <w:t xml:space="preserve">(in ne v paru) </w:t>
      </w:r>
      <w:r w:rsidR="00213866">
        <w:rPr>
          <w:rFonts w:ascii="Arial" w:hAnsi="Arial" w:cs="Arial"/>
          <w:sz w:val="22"/>
          <w:szCs w:val="22"/>
        </w:rPr>
        <w:t>zato, da lahko pokrijejo vs</w:t>
      </w:r>
      <w:r w:rsidR="00D46640">
        <w:rPr>
          <w:rFonts w:ascii="Arial" w:hAnsi="Arial" w:cs="Arial"/>
          <w:sz w:val="22"/>
          <w:szCs w:val="22"/>
        </w:rPr>
        <w:t>e</w:t>
      </w:r>
      <w:r w:rsidR="00213866">
        <w:rPr>
          <w:rFonts w:ascii="Arial" w:hAnsi="Arial" w:cs="Arial"/>
          <w:sz w:val="22"/>
          <w:szCs w:val="22"/>
        </w:rPr>
        <w:t xml:space="preserve"> štiri občine, v lanskem letu pet občin. V</w:t>
      </w:r>
      <w:r w:rsidR="002A048E">
        <w:rPr>
          <w:rFonts w:ascii="Arial" w:hAnsi="Arial" w:cs="Arial"/>
          <w:sz w:val="22"/>
          <w:szCs w:val="22"/>
        </w:rPr>
        <w:t xml:space="preserve"> primeru kršitev </w:t>
      </w:r>
      <w:r w:rsidR="00D87A1C">
        <w:rPr>
          <w:rFonts w:ascii="Arial" w:hAnsi="Arial" w:cs="Arial"/>
          <w:sz w:val="22"/>
          <w:szCs w:val="22"/>
        </w:rPr>
        <w:t xml:space="preserve">najprej </w:t>
      </w:r>
      <w:r w:rsidR="002A048E">
        <w:rPr>
          <w:rFonts w:ascii="Arial" w:hAnsi="Arial" w:cs="Arial"/>
          <w:sz w:val="22"/>
          <w:szCs w:val="22"/>
        </w:rPr>
        <w:t xml:space="preserve">pristopijo z milejšimi ukrepi in v kolikor ne delujejo jih zaostrujejo. </w:t>
      </w:r>
      <w:r w:rsidR="00213866">
        <w:rPr>
          <w:rFonts w:ascii="Arial" w:hAnsi="Arial" w:cs="Arial"/>
          <w:sz w:val="22"/>
          <w:szCs w:val="22"/>
        </w:rPr>
        <w:t>Z</w:t>
      </w:r>
      <w:r w:rsidR="002A048E">
        <w:rPr>
          <w:rFonts w:ascii="Arial" w:hAnsi="Arial" w:cs="Arial"/>
          <w:sz w:val="22"/>
          <w:szCs w:val="22"/>
        </w:rPr>
        <w:t xml:space="preserve"> občani sodelujejo</w:t>
      </w:r>
      <w:r w:rsidR="00CF2369">
        <w:rPr>
          <w:rFonts w:ascii="Arial" w:hAnsi="Arial" w:cs="Arial"/>
          <w:sz w:val="22"/>
          <w:szCs w:val="22"/>
        </w:rPr>
        <w:t xml:space="preserve"> dobro</w:t>
      </w:r>
      <w:r w:rsidR="002A048E">
        <w:rPr>
          <w:rFonts w:ascii="Arial" w:hAnsi="Arial" w:cs="Arial"/>
          <w:sz w:val="22"/>
          <w:szCs w:val="22"/>
        </w:rPr>
        <w:t>.</w:t>
      </w:r>
      <w:r w:rsidR="00CF2369">
        <w:rPr>
          <w:rFonts w:ascii="Arial" w:hAnsi="Arial" w:cs="Arial"/>
          <w:sz w:val="22"/>
          <w:szCs w:val="22"/>
        </w:rPr>
        <w:t xml:space="preserve"> </w:t>
      </w:r>
      <w:r w:rsidR="00213866">
        <w:rPr>
          <w:rFonts w:ascii="Arial" w:hAnsi="Arial" w:cs="Arial"/>
          <w:sz w:val="22"/>
          <w:szCs w:val="22"/>
        </w:rPr>
        <w:t>Pove, da je v</w:t>
      </w:r>
      <w:r w:rsidR="00CF2369">
        <w:rPr>
          <w:rFonts w:ascii="Arial" w:hAnsi="Arial" w:cs="Arial"/>
          <w:sz w:val="22"/>
          <w:szCs w:val="22"/>
        </w:rPr>
        <w:t>ečkrat kršitelje težko identificirati, saj</w:t>
      </w:r>
      <w:r w:rsidR="00D87A1C">
        <w:rPr>
          <w:rFonts w:ascii="Arial" w:hAnsi="Arial" w:cs="Arial"/>
          <w:sz w:val="22"/>
          <w:szCs w:val="22"/>
        </w:rPr>
        <w:t xml:space="preserve"> marsikdo</w:t>
      </w:r>
      <w:r w:rsidR="00CF2369">
        <w:rPr>
          <w:rFonts w:ascii="Arial" w:hAnsi="Arial" w:cs="Arial"/>
          <w:sz w:val="22"/>
          <w:szCs w:val="22"/>
        </w:rPr>
        <w:t xml:space="preserve"> </w:t>
      </w:r>
      <w:r w:rsidR="00D87A1C">
        <w:rPr>
          <w:rFonts w:ascii="Arial" w:hAnsi="Arial" w:cs="Arial"/>
          <w:sz w:val="22"/>
          <w:szCs w:val="22"/>
        </w:rPr>
        <w:t>uporablja</w:t>
      </w:r>
      <w:r w:rsidR="00CF2369">
        <w:rPr>
          <w:rFonts w:ascii="Arial" w:hAnsi="Arial" w:cs="Arial"/>
          <w:sz w:val="22"/>
          <w:szCs w:val="22"/>
        </w:rPr>
        <w:t xml:space="preserve"> ukraden</w:t>
      </w:r>
      <w:r w:rsidR="00D87A1C">
        <w:rPr>
          <w:rFonts w:ascii="Arial" w:hAnsi="Arial" w:cs="Arial"/>
          <w:sz w:val="22"/>
          <w:szCs w:val="22"/>
        </w:rPr>
        <w:t>e</w:t>
      </w:r>
      <w:r w:rsidR="00CF2369">
        <w:rPr>
          <w:rFonts w:ascii="Arial" w:hAnsi="Arial" w:cs="Arial"/>
          <w:sz w:val="22"/>
          <w:szCs w:val="22"/>
        </w:rPr>
        <w:t xml:space="preserve"> tablic</w:t>
      </w:r>
      <w:r w:rsidR="00D87A1C">
        <w:rPr>
          <w:rFonts w:ascii="Arial" w:hAnsi="Arial" w:cs="Arial"/>
          <w:sz w:val="22"/>
          <w:szCs w:val="22"/>
        </w:rPr>
        <w:t>e</w:t>
      </w:r>
      <w:r w:rsidR="00CF2369">
        <w:rPr>
          <w:rFonts w:ascii="Arial" w:hAnsi="Arial" w:cs="Arial"/>
          <w:sz w:val="22"/>
          <w:szCs w:val="22"/>
        </w:rPr>
        <w:t>.</w:t>
      </w:r>
      <w:r w:rsidR="00213866">
        <w:rPr>
          <w:rFonts w:ascii="Arial" w:hAnsi="Arial" w:cs="Arial"/>
          <w:sz w:val="22"/>
          <w:szCs w:val="22"/>
        </w:rPr>
        <w:t xml:space="preserve"> So pa zaželene vse informacije v primeru opaženih kršitev. Pooblastila redarstva so zelo ozka, v kolikor ni kršitev v njihovi pristojnosti odstopijo zadevo na pristojno policij</w:t>
      </w:r>
      <w:r w:rsidR="00D46640">
        <w:rPr>
          <w:rFonts w:ascii="Arial" w:hAnsi="Arial" w:cs="Arial"/>
          <w:sz w:val="22"/>
          <w:szCs w:val="22"/>
        </w:rPr>
        <w:t>sko</w:t>
      </w:r>
      <w:r w:rsidR="00213866">
        <w:rPr>
          <w:rFonts w:ascii="Arial" w:hAnsi="Arial" w:cs="Arial"/>
          <w:sz w:val="22"/>
          <w:szCs w:val="22"/>
        </w:rPr>
        <w:t xml:space="preserve"> postajo. Pomemben je prenos informacij ter </w:t>
      </w:r>
      <w:r w:rsidR="002D7530">
        <w:rPr>
          <w:rFonts w:ascii="Arial" w:hAnsi="Arial" w:cs="Arial"/>
          <w:sz w:val="22"/>
          <w:szCs w:val="22"/>
        </w:rPr>
        <w:t>sodelovanje javnosti s službami nadzora in represivnimi organi</w:t>
      </w:r>
      <w:r w:rsidR="003A55D4">
        <w:rPr>
          <w:rFonts w:ascii="Arial" w:hAnsi="Arial" w:cs="Arial"/>
          <w:sz w:val="22"/>
          <w:szCs w:val="22"/>
        </w:rPr>
        <w:t xml:space="preserve"> ter </w:t>
      </w:r>
      <w:r w:rsidR="00213866">
        <w:rPr>
          <w:rFonts w:ascii="Arial" w:hAnsi="Arial" w:cs="Arial"/>
          <w:sz w:val="22"/>
          <w:szCs w:val="22"/>
        </w:rPr>
        <w:t xml:space="preserve">medsebojno sodelovanje. </w:t>
      </w:r>
    </w:p>
    <w:p w14:paraId="70DBECC2" w14:textId="1AB3100E" w:rsidR="002D7530" w:rsidRPr="004C3F88" w:rsidRDefault="00213866" w:rsidP="002D7530">
      <w:pPr>
        <w:jc w:val="both"/>
        <w:rPr>
          <w:rFonts w:ascii="Arial" w:hAnsi="Arial" w:cs="Arial"/>
          <w:sz w:val="22"/>
          <w:szCs w:val="22"/>
        </w:rPr>
      </w:pPr>
      <w:r>
        <w:rPr>
          <w:rFonts w:ascii="Arial" w:hAnsi="Arial" w:cs="Arial"/>
          <w:sz w:val="22"/>
          <w:szCs w:val="22"/>
        </w:rPr>
        <w:t>Poroča o umiritvi prometa</w:t>
      </w:r>
      <w:r w:rsidR="002D7530">
        <w:rPr>
          <w:rFonts w:ascii="Arial" w:hAnsi="Arial" w:cs="Arial"/>
          <w:sz w:val="22"/>
          <w:szCs w:val="22"/>
        </w:rPr>
        <w:t xml:space="preserve">. Na območjih radarjev se je povprečna hitrost znižala za približno 10 %. </w:t>
      </w:r>
      <w:r>
        <w:rPr>
          <w:rFonts w:ascii="Arial" w:hAnsi="Arial" w:cs="Arial"/>
          <w:sz w:val="22"/>
          <w:szCs w:val="22"/>
        </w:rPr>
        <w:t xml:space="preserve"> </w:t>
      </w:r>
      <w:r w:rsidR="002D7530">
        <w:rPr>
          <w:rFonts w:ascii="Arial" w:hAnsi="Arial" w:cs="Arial"/>
          <w:sz w:val="22"/>
          <w:szCs w:val="22"/>
        </w:rPr>
        <w:t xml:space="preserve">Število glob ekstremno upada. V začetku je bilo na dan na posamezni lokaciji do 50 prekrškov, danes </w:t>
      </w:r>
      <w:r w:rsidR="00DA7E46">
        <w:rPr>
          <w:rFonts w:ascii="Arial" w:hAnsi="Arial" w:cs="Arial"/>
          <w:sz w:val="22"/>
          <w:szCs w:val="22"/>
        </w:rPr>
        <w:t xml:space="preserve">je prekrškov le še </w:t>
      </w:r>
      <w:r w:rsidR="002D7530">
        <w:rPr>
          <w:rFonts w:ascii="Arial" w:hAnsi="Arial" w:cs="Arial"/>
          <w:sz w:val="22"/>
          <w:szCs w:val="22"/>
        </w:rPr>
        <w:t xml:space="preserve">okoli 10. </w:t>
      </w:r>
    </w:p>
    <w:p w14:paraId="51293791" w14:textId="77777777" w:rsidR="00DA7E46" w:rsidRDefault="00DA7E46" w:rsidP="008B1F5D">
      <w:pPr>
        <w:spacing w:line="276" w:lineRule="auto"/>
        <w:jc w:val="center"/>
        <w:rPr>
          <w:rFonts w:ascii="Arial" w:hAnsi="Arial" w:cs="Arial"/>
          <w:b/>
          <w:bCs/>
          <w:sz w:val="22"/>
          <w:szCs w:val="22"/>
        </w:rPr>
      </w:pPr>
    </w:p>
    <w:p w14:paraId="7A49ED36" w14:textId="48C88F2B" w:rsidR="008B1F5D" w:rsidRPr="006D19AA" w:rsidRDefault="008B1F5D" w:rsidP="008B1F5D">
      <w:pPr>
        <w:spacing w:line="276" w:lineRule="auto"/>
        <w:jc w:val="center"/>
        <w:rPr>
          <w:rFonts w:ascii="Arial" w:hAnsi="Arial" w:cs="Arial"/>
          <w:b/>
          <w:bCs/>
          <w:sz w:val="22"/>
          <w:szCs w:val="22"/>
        </w:rPr>
      </w:pPr>
      <w:r w:rsidRPr="006D19AA">
        <w:rPr>
          <w:rFonts w:ascii="Arial" w:hAnsi="Arial" w:cs="Arial"/>
          <w:b/>
          <w:bCs/>
          <w:sz w:val="22"/>
          <w:szCs w:val="22"/>
        </w:rPr>
        <w:t xml:space="preserve">Ad </w:t>
      </w:r>
      <w:r w:rsidR="00F63C61">
        <w:rPr>
          <w:rFonts w:ascii="Arial" w:hAnsi="Arial" w:cs="Arial"/>
          <w:b/>
          <w:bCs/>
          <w:sz w:val="22"/>
          <w:szCs w:val="22"/>
        </w:rPr>
        <w:t>8</w:t>
      </w:r>
    </w:p>
    <w:p w14:paraId="0E6F2D49" w14:textId="5A635960" w:rsidR="00B7321F" w:rsidRPr="00F63C61" w:rsidRDefault="00F63C61" w:rsidP="00B7321F">
      <w:pPr>
        <w:pStyle w:val="Odstavekseznama"/>
        <w:rPr>
          <w:rFonts w:ascii="Arial Nova" w:hAnsi="Arial Nova"/>
          <w:b/>
          <w:bCs/>
          <w:sz w:val="22"/>
          <w:szCs w:val="22"/>
        </w:rPr>
      </w:pPr>
      <w:r w:rsidRPr="00F63C61">
        <w:rPr>
          <w:rFonts w:ascii="Arial" w:hAnsi="Arial" w:cs="Arial"/>
          <w:b/>
          <w:bCs/>
          <w:sz w:val="22"/>
          <w:szCs w:val="22"/>
        </w:rPr>
        <w:t>Obravnava in potrditev predloga Zaključnega računa Občine Ig za leto 2023</w:t>
      </w:r>
    </w:p>
    <w:p w14:paraId="2CD564C9" w14:textId="1AD23FA5" w:rsidR="00371E9C" w:rsidRPr="006D19AA" w:rsidRDefault="00371E9C" w:rsidP="000E4C7B">
      <w:pPr>
        <w:tabs>
          <w:tab w:val="left" w:pos="3480"/>
        </w:tabs>
        <w:jc w:val="both"/>
        <w:rPr>
          <w:rFonts w:ascii="Arial" w:hAnsi="Arial" w:cs="Arial"/>
          <w:bCs/>
          <w:sz w:val="22"/>
          <w:szCs w:val="22"/>
        </w:rPr>
      </w:pPr>
    </w:p>
    <w:p w14:paraId="3D005C69" w14:textId="1FA290A3" w:rsidR="008F7D11" w:rsidRPr="008F7D11" w:rsidRDefault="003D2B45" w:rsidP="008F7D11">
      <w:pPr>
        <w:pStyle w:val="Default"/>
        <w:jc w:val="both"/>
        <w:rPr>
          <w:sz w:val="22"/>
          <w:szCs w:val="22"/>
        </w:rPr>
      </w:pPr>
      <w:r w:rsidRPr="008F7D11">
        <w:rPr>
          <w:sz w:val="22"/>
          <w:szCs w:val="22"/>
        </w:rPr>
        <w:t>Bojana Birsa predstavi</w:t>
      </w:r>
      <w:r w:rsidR="008F7D11">
        <w:rPr>
          <w:sz w:val="22"/>
          <w:szCs w:val="22"/>
        </w:rPr>
        <w:t xml:space="preserve"> predlog Zaključnega računa, in sicer p</w:t>
      </w:r>
      <w:r w:rsidR="008F7D11" w:rsidRPr="008F7D11">
        <w:rPr>
          <w:sz w:val="22"/>
          <w:szCs w:val="22"/>
        </w:rPr>
        <w:t xml:space="preserve">rihodki proračuna </w:t>
      </w:r>
      <w:r w:rsidR="009641BE">
        <w:rPr>
          <w:sz w:val="22"/>
          <w:szCs w:val="22"/>
        </w:rPr>
        <w:t>v letu</w:t>
      </w:r>
      <w:r w:rsidR="008F7D11" w:rsidRPr="008F7D11">
        <w:rPr>
          <w:sz w:val="22"/>
          <w:szCs w:val="22"/>
        </w:rPr>
        <w:t xml:space="preserve"> 2023 </w:t>
      </w:r>
      <w:r w:rsidR="008F7D11">
        <w:rPr>
          <w:sz w:val="22"/>
          <w:szCs w:val="22"/>
        </w:rPr>
        <w:t>so</w:t>
      </w:r>
      <w:r w:rsidR="008F7D11" w:rsidRPr="008F7D11">
        <w:rPr>
          <w:sz w:val="22"/>
          <w:szCs w:val="22"/>
        </w:rPr>
        <w:t xml:space="preserve"> bili realizirani 93,38</w:t>
      </w:r>
      <w:r w:rsidR="008F7D11">
        <w:rPr>
          <w:sz w:val="22"/>
          <w:szCs w:val="22"/>
        </w:rPr>
        <w:t xml:space="preserve"> </w:t>
      </w:r>
      <w:r w:rsidR="008F7D11" w:rsidRPr="008F7D11">
        <w:rPr>
          <w:sz w:val="22"/>
          <w:szCs w:val="22"/>
        </w:rPr>
        <w:t xml:space="preserve">% ali 9.934.248,78 </w:t>
      </w:r>
      <w:r w:rsidR="008F7D11">
        <w:rPr>
          <w:sz w:val="22"/>
          <w:szCs w:val="22"/>
        </w:rPr>
        <w:t>EUR</w:t>
      </w:r>
      <w:r w:rsidR="008F7D11" w:rsidRPr="008F7D11">
        <w:rPr>
          <w:sz w:val="22"/>
          <w:szCs w:val="22"/>
        </w:rPr>
        <w:t>. Največji delež predstavljajo davčni prihodki</w:t>
      </w:r>
      <w:r w:rsidR="008F7D11">
        <w:rPr>
          <w:sz w:val="22"/>
          <w:szCs w:val="22"/>
        </w:rPr>
        <w:t>,</w:t>
      </w:r>
      <w:r w:rsidR="008F7D11" w:rsidRPr="008F7D11">
        <w:rPr>
          <w:sz w:val="22"/>
          <w:szCs w:val="22"/>
        </w:rPr>
        <w:t xml:space="preserve"> in sicer 6.071.261 </w:t>
      </w:r>
      <w:r w:rsidR="008F7D11">
        <w:rPr>
          <w:sz w:val="22"/>
          <w:szCs w:val="22"/>
        </w:rPr>
        <w:t>EUR</w:t>
      </w:r>
      <w:r w:rsidR="008F7D11" w:rsidRPr="008F7D11">
        <w:rPr>
          <w:sz w:val="22"/>
          <w:szCs w:val="22"/>
        </w:rPr>
        <w:t xml:space="preserve"> ali kar 61,11 % vseh prihodkov, sledijo nedavčni prihodki v višini 2.389.782,13 </w:t>
      </w:r>
      <w:r w:rsidR="008F7D11">
        <w:rPr>
          <w:sz w:val="22"/>
          <w:szCs w:val="22"/>
        </w:rPr>
        <w:t>EUR</w:t>
      </w:r>
      <w:r w:rsidR="008F7D11" w:rsidRPr="008F7D11">
        <w:rPr>
          <w:sz w:val="22"/>
          <w:szCs w:val="22"/>
        </w:rPr>
        <w:t xml:space="preserve"> ali 24.06</w:t>
      </w:r>
      <w:r w:rsidR="0097655A">
        <w:rPr>
          <w:sz w:val="22"/>
          <w:szCs w:val="22"/>
        </w:rPr>
        <w:t xml:space="preserve"> </w:t>
      </w:r>
      <w:r w:rsidR="008F7D11" w:rsidRPr="008F7D11">
        <w:rPr>
          <w:sz w:val="22"/>
          <w:szCs w:val="22"/>
        </w:rPr>
        <w:t xml:space="preserve">% vseh prihodkov, transferni prihodki so znašali 1.423.909 </w:t>
      </w:r>
      <w:r w:rsidR="008F7D11">
        <w:rPr>
          <w:sz w:val="22"/>
          <w:szCs w:val="22"/>
        </w:rPr>
        <w:t>EUR</w:t>
      </w:r>
      <w:r w:rsidR="008F7D11" w:rsidRPr="008F7D11">
        <w:rPr>
          <w:sz w:val="22"/>
          <w:szCs w:val="22"/>
        </w:rPr>
        <w:t>, kar pomeni 14,33 %  vseh prihodkov, kapitalski prihodki pa s</w:t>
      </w:r>
      <w:r w:rsidR="009641BE">
        <w:rPr>
          <w:sz w:val="22"/>
          <w:szCs w:val="22"/>
        </w:rPr>
        <w:t>o</w:t>
      </w:r>
      <w:r w:rsidR="008F7D11" w:rsidRPr="008F7D11">
        <w:rPr>
          <w:sz w:val="22"/>
          <w:szCs w:val="22"/>
        </w:rPr>
        <w:t xml:space="preserve"> bili realizirani v višini 19,696 </w:t>
      </w:r>
      <w:r w:rsidR="008F7D11">
        <w:rPr>
          <w:sz w:val="22"/>
          <w:szCs w:val="22"/>
        </w:rPr>
        <w:t>EU</w:t>
      </w:r>
      <w:r w:rsidR="0097655A">
        <w:rPr>
          <w:sz w:val="22"/>
          <w:szCs w:val="22"/>
        </w:rPr>
        <w:t>R</w:t>
      </w:r>
      <w:r w:rsidR="008F7D11" w:rsidRPr="008F7D11">
        <w:rPr>
          <w:sz w:val="22"/>
          <w:szCs w:val="22"/>
        </w:rPr>
        <w:t xml:space="preserve"> ali 0,20</w:t>
      </w:r>
      <w:r w:rsidR="008F7D11">
        <w:rPr>
          <w:sz w:val="22"/>
          <w:szCs w:val="22"/>
        </w:rPr>
        <w:t xml:space="preserve"> </w:t>
      </w:r>
      <w:r w:rsidR="008F7D11" w:rsidRPr="008F7D11">
        <w:rPr>
          <w:sz w:val="22"/>
          <w:szCs w:val="22"/>
        </w:rPr>
        <w:t>% vseh prihodkov.</w:t>
      </w:r>
    </w:p>
    <w:p w14:paraId="51E5F3AC" w14:textId="77777777" w:rsidR="008F7D11" w:rsidRPr="008F7D11" w:rsidRDefault="008F7D11" w:rsidP="008F7D11">
      <w:pPr>
        <w:jc w:val="both"/>
        <w:rPr>
          <w:rFonts w:ascii="Arial" w:hAnsi="Arial" w:cs="Arial"/>
          <w:sz w:val="22"/>
          <w:szCs w:val="22"/>
        </w:rPr>
      </w:pPr>
    </w:p>
    <w:p w14:paraId="7DC1EAEB" w14:textId="48482617" w:rsidR="008F7D11" w:rsidRPr="008F7D11" w:rsidRDefault="008F7D11" w:rsidP="008F7D11">
      <w:pPr>
        <w:jc w:val="both"/>
        <w:rPr>
          <w:rFonts w:ascii="Arial" w:hAnsi="Arial" w:cs="Arial"/>
          <w:sz w:val="22"/>
          <w:szCs w:val="22"/>
        </w:rPr>
      </w:pPr>
      <w:r w:rsidRPr="008F7D11">
        <w:rPr>
          <w:rFonts w:ascii="Arial" w:hAnsi="Arial" w:cs="Arial"/>
          <w:sz w:val="22"/>
          <w:szCs w:val="22"/>
        </w:rPr>
        <w:t xml:space="preserve">Odhodki proračuna so v letu 2023 znašali 10.923.232 </w:t>
      </w:r>
      <w:r w:rsidR="00C84950">
        <w:rPr>
          <w:rFonts w:ascii="Arial" w:hAnsi="Arial" w:cs="Arial"/>
          <w:sz w:val="22"/>
          <w:szCs w:val="22"/>
        </w:rPr>
        <w:t>EUR</w:t>
      </w:r>
      <w:r w:rsidRPr="008F7D11">
        <w:rPr>
          <w:rFonts w:ascii="Arial" w:hAnsi="Arial" w:cs="Arial"/>
          <w:sz w:val="22"/>
          <w:szCs w:val="22"/>
        </w:rPr>
        <w:t xml:space="preserve"> ali 75,16 % glede na načrtovane. Največji delež predstavljajo tekoči odhodki, ki so v letu 2023 znašali 3.574.546 </w:t>
      </w:r>
      <w:r w:rsidR="00C84950">
        <w:rPr>
          <w:rFonts w:ascii="Arial" w:hAnsi="Arial" w:cs="Arial"/>
          <w:sz w:val="22"/>
          <w:szCs w:val="22"/>
        </w:rPr>
        <w:t>EUR</w:t>
      </w:r>
      <w:r w:rsidR="009641BE">
        <w:rPr>
          <w:rFonts w:ascii="Arial" w:hAnsi="Arial" w:cs="Arial"/>
          <w:sz w:val="22"/>
          <w:szCs w:val="22"/>
        </w:rPr>
        <w:t xml:space="preserve"> </w:t>
      </w:r>
      <w:r w:rsidRPr="008F7D11">
        <w:rPr>
          <w:rFonts w:ascii="Arial" w:hAnsi="Arial" w:cs="Arial"/>
          <w:sz w:val="22"/>
          <w:szCs w:val="22"/>
        </w:rPr>
        <w:t>ali 32,72</w:t>
      </w:r>
      <w:r w:rsidR="00C84950">
        <w:rPr>
          <w:rFonts w:ascii="Arial" w:hAnsi="Arial" w:cs="Arial"/>
          <w:sz w:val="22"/>
          <w:szCs w:val="22"/>
        </w:rPr>
        <w:t xml:space="preserve"> </w:t>
      </w:r>
      <w:r w:rsidRPr="008F7D11">
        <w:rPr>
          <w:rFonts w:ascii="Arial" w:hAnsi="Arial" w:cs="Arial"/>
          <w:sz w:val="22"/>
          <w:szCs w:val="22"/>
        </w:rPr>
        <w:t xml:space="preserve">% vseh odhodkov, sledijo jim investicijski odhodki, ki so znašali 3.334.958 </w:t>
      </w:r>
      <w:r w:rsidR="00C84950">
        <w:rPr>
          <w:rFonts w:ascii="Arial" w:hAnsi="Arial" w:cs="Arial"/>
          <w:sz w:val="22"/>
          <w:szCs w:val="22"/>
        </w:rPr>
        <w:t>EUR</w:t>
      </w:r>
      <w:r w:rsidRPr="008F7D11">
        <w:rPr>
          <w:rFonts w:ascii="Arial" w:hAnsi="Arial" w:cs="Arial"/>
          <w:sz w:val="22"/>
          <w:szCs w:val="22"/>
        </w:rPr>
        <w:t xml:space="preserve"> ali 30,53 % vseh odhodkov, tekoči transferi so znašali 3.268.131 </w:t>
      </w:r>
      <w:r w:rsidR="00C84950">
        <w:rPr>
          <w:rFonts w:ascii="Arial" w:hAnsi="Arial" w:cs="Arial"/>
          <w:sz w:val="22"/>
          <w:szCs w:val="22"/>
        </w:rPr>
        <w:t>EU</w:t>
      </w:r>
      <w:r w:rsidR="0097655A">
        <w:rPr>
          <w:rFonts w:ascii="Arial" w:hAnsi="Arial" w:cs="Arial"/>
          <w:sz w:val="22"/>
          <w:szCs w:val="22"/>
        </w:rPr>
        <w:t>R</w:t>
      </w:r>
      <w:r w:rsidRPr="008F7D11">
        <w:rPr>
          <w:rFonts w:ascii="Arial" w:hAnsi="Arial" w:cs="Arial"/>
          <w:sz w:val="22"/>
          <w:szCs w:val="22"/>
        </w:rPr>
        <w:t xml:space="preserve"> ali 29,92 %,  za investicijske transfere pa so namenili 745.597 </w:t>
      </w:r>
      <w:r w:rsidR="00C84950">
        <w:rPr>
          <w:rFonts w:ascii="Arial" w:hAnsi="Arial" w:cs="Arial"/>
          <w:sz w:val="22"/>
          <w:szCs w:val="22"/>
        </w:rPr>
        <w:t>EUR</w:t>
      </w:r>
      <w:r w:rsidRPr="008F7D11">
        <w:rPr>
          <w:rFonts w:ascii="Arial" w:hAnsi="Arial" w:cs="Arial"/>
          <w:sz w:val="22"/>
          <w:szCs w:val="22"/>
        </w:rPr>
        <w:t xml:space="preserve"> ali 6,83</w:t>
      </w:r>
      <w:r w:rsidR="00C84950">
        <w:rPr>
          <w:rFonts w:ascii="Arial" w:hAnsi="Arial" w:cs="Arial"/>
          <w:sz w:val="22"/>
          <w:szCs w:val="22"/>
        </w:rPr>
        <w:t xml:space="preserve"> </w:t>
      </w:r>
      <w:r w:rsidRPr="008F7D11">
        <w:rPr>
          <w:rFonts w:ascii="Arial" w:hAnsi="Arial" w:cs="Arial"/>
          <w:sz w:val="22"/>
          <w:szCs w:val="22"/>
        </w:rPr>
        <w:t>% vseh odhodkov.</w:t>
      </w:r>
    </w:p>
    <w:p w14:paraId="135E269F" w14:textId="77777777" w:rsidR="008F7D11" w:rsidRPr="008F7D11" w:rsidRDefault="008F7D11" w:rsidP="008F7D11">
      <w:pPr>
        <w:jc w:val="both"/>
        <w:rPr>
          <w:rFonts w:ascii="Arial" w:hAnsi="Arial" w:cs="Arial"/>
          <w:sz w:val="22"/>
          <w:szCs w:val="22"/>
        </w:rPr>
      </w:pPr>
    </w:p>
    <w:p w14:paraId="1DFC4EF2" w14:textId="5BEB9BCE" w:rsidR="008F7D11" w:rsidRPr="008F7D11" w:rsidRDefault="008F7D11" w:rsidP="008F7D11">
      <w:pPr>
        <w:jc w:val="both"/>
        <w:rPr>
          <w:rFonts w:ascii="Arial" w:hAnsi="Arial" w:cs="Arial"/>
          <w:sz w:val="22"/>
          <w:szCs w:val="22"/>
        </w:rPr>
      </w:pPr>
      <w:r w:rsidRPr="008F7D11">
        <w:rPr>
          <w:rFonts w:ascii="Arial" w:hAnsi="Arial" w:cs="Arial"/>
          <w:sz w:val="22"/>
          <w:szCs w:val="22"/>
        </w:rPr>
        <w:t>Razlika med realiziranimi prihodki in odhodki je tako na dan 31.</w:t>
      </w:r>
      <w:r w:rsidR="00B36941">
        <w:rPr>
          <w:rFonts w:ascii="Arial" w:hAnsi="Arial" w:cs="Arial"/>
          <w:sz w:val="22"/>
          <w:szCs w:val="22"/>
        </w:rPr>
        <w:t xml:space="preserve"> </w:t>
      </w:r>
      <w:r w:rsidRPr="008F7D11">
        <w:rPr>
          <w:rFonts w:ascii="Arial" w:hAnsi="Arial" w:cs="Arial"/>
          <w:sz w:val="22"/>
          <w:szCs w:val="22"/>
        </w:rPr>
        <w:t>12.</w:t>
      </w:r>
      <w:r w:rsidR="00B36941">
        <w:rPr>
          <w:rFonts w:ascii="Arial" w:hAnsi="Arial" w:cs="Arial"/>
          <w:sz w:val="22"/>
          <w:szCs w:val="22"/>
        </w:rPr>
        <w:t xml:space="preserve"> </w:t>
      </w:r>
      <w:r w:rsidRPr="008F7D11">
        <w:rPr>
          <w:rFonts w:ascii="Arial" w:hAnsi="Arial" w:cs="Arial"/>
          <w:sz w:val="22"/>
          <w:szCs w:val="22"/>
        </w:rPr>
        <w:t xml:space="preserve">2023 znašala 988.983,22 </w:t>
      </w:r>
      <w:r w:rsidR="00B36941">
        <w:rPr>
          <w:rFonts w:ascii="Arial" w:hAnsi="Arial" w:cs="Arial"/>
          <w:sz w:val="22"/>
          <w:szCs w:val="22"/>
        </w:rPr>
        <w:t>EUR</w:t>
      </w:r>
      <w:r w:rsidRPr="008F7D11">
        <w:rPr>
          <w:rFonts w:ascii="Arial" w:hAnsi="Arial" w:cs="Arial"/>
          <w:sz w:val="22"/>
          <w:szCs w:val="22"/>
        </w:rPr>
        <w:t xml:space="preserve"> – proračunski primanjkljaj.</w:t>
      </w:r>
    </w:p>
    <w:p w14:paraId="736D61B1" w14:textId="77777777" w:rsidR="008F7D11" w:rsidRPr="008F7D11" w:rsidRDefault="008F7D11" w:rsidP="008F7D11">
      <w:pPr>
        <w:jc w:val="both"/>
        <w:rPr>
          <w:rFonts w:ascii="Arial" w:hAnsi="Arial" w:cs="Arial"/>
          <w:sz w:val="22"/>
          <w:szCs w:val="22"/>
        </w:rPr>
      </w:pPr>
    </w:p>
    <w:p w14:paraId="4649C3F4" w14:textId="77777777" w:rsidR="008F7D11" w:rsidRPr="008F7D11" w:rsidRDefault="008F7D11" w:rsidP="008F7D11">
      <w:pPr>
        <w:jc w:val="both"/>
        <w:rPr>
          <w:rFonts w:ascii="Arial" w:hAnsi="Arial" w:cs="Arial"/>
          <w:sz w:val="22"/>
          <w:szCs w:val="22"/>
        </w:rPr>
      </w:pPr>
      <w:r w:rsidRPr="008F7D11">
        <w:rPr>
          <w:rFonts w:ascii="Arial" w:hAnsi="Arial" w:cs="Arial"/>
          <w:sz w:val="22"/>
          <w:szCs w:val="22"/>
        </w:rPr>
        <w:t xml:space="preserve">Račun financiranja: </w:t>
      </w:r>
    </w:p>
    <w:p w14:paraId="16EF3CD6" w14:textId="146B2174" w:rsidR="008F7D11" w:rsidRPr="008F7D11" w:rsidRDefault="008F7D11" w:rsidP="008F7D11">
      <w:pPr>
        <w:jc w:val="both"/>
        <w:rPr>
          <w:rFonts w:ascii="Arial" w:hAnsi="Arial" w:cs="Arial"/>
          <w:sz w:val="22"/>
          <w:szCs w:val="22"/>
        </w:rPr>
      </w:pPr>
      <w:r w:rsidRPr="008F7D11">
        <w:rPr>
          <w:rFonts w:ascii="Arial" w:hAnsi="Arial" w:cs="Arial"/>
          <w:sz w:val="22"/>
          <w:szCs w:val="22"/>
        </w:rPr>
        <w:t xml:space="preserve">Za pokritje vseh proračunskih odhodkov je občina s proračunom načrtovala dolgoročno zadolžitev v višini 2.600.000,00 </w:t>
      </w:r>
      <w:r w:rsidR="00B36941">
        <w:rPr>
          <w:rFonts w:ascii="Arial" w:hAnsi="Arial" w:cs="Arial"/>
          <w:sz w:val="22"/>
          <w:szCs w:val="22"/>
        </w:rPr>
        <w:t>EUR</w:t>
      </w:r>
      <w:r w:rsidRPr="008F7D11">
        <w:rPr>
          <w:rFonts w:ascii="Arial" w:hAnsi="Arial" w:cs="Arial"/>
          <w:sz w:val="22"/>
          <w:szCs w:val="22"/>
        </w:rPr>
        <w:t xml:space="preserve">. Ker v letu 2023 nismo bili kreditno sposobni za najem kredita v prvotno načrtovani višini, </w:t>
      </w:r>
      <w:r w:rsidR="00B36941">
        <w:rPr>
          <w:rFonts w:ascii="Arial" w:hAnsi="Arial" w:cs="Arial"/>
          <w:sz w:val="22"/>
          <w:szCs w:val="22"/>
        </w:rPr>
        <w:t>se je občina</w:t>
      </w:r>
      <w:r w:rsidRPr="008F7D11">
        <w:rPr>
          <w:rFonts w:ascii="Arial" w:hAnsi="Arial" w:cs="Arial"/>
          <w:sz w:val="22"/>
          <w:szCs w:val="22"/>
        </w:rPr>
        <w:t xml:space="preserve"> zadolžil</w:t>
      </w:r>
      <w:r w:rsidR="00B36941">
        <w:rPr>
          <w:rFonts w:ascii="Arial" w:hAnsi="Arial" w:cs="Arial"/>
          <w:sz w:val="22"/>
          <w:szCs w:val="22"/>
        </w:rPr>
        <w:t>a</w:t>
      </w:r>
      <w:r w:rsidRPr="008F7D11">
        <w:rPr>
          <w:rFonts w:ascii="Arial" w:hAnsi="Arial" w:cs="Arial"/>
          <w:sz w:val="22"/>
          <w:szCs w:val="22"/>
        </w:rPr>
        <w:t xml:space="preserve"> le do najvišjega možnega obsega, kar pomeni 1.622.330</w:t>
      </w:r>
      <w:r w:rsidR="00B36941">
        <w:rPr>
          <w:rFonts w:ascii="Arial" w:hAnsi="Arial" w:cs="Arial"/>
          <w:sz w:val="22"/>
          <w:szCs w:val="22"/>
        </w:rPr>
        <w:t xml:space="preserve"> EUR,</w:t>
      </w:r>
      <w:r w:rsidRPr="008F7D11">
        <w:rPr>
          <w:rFonts w:ascii="Arial" w:hAnsi="Arial" w:cs="Arial"/>
          <w:sz w:val="22"/>
          <w:szCs w:val="22"/>
        </w:rPr>
        <w:t xml:space="preserve"> in sicer 1.200.000 </w:t>
      </w:r>
      <w:r w:rsidR="00B36941">
        <w:rPr>
          <w:rFonts w:ascii="Arial" w:hAnsi="Arial" w:cs="Arial"/>
          <w:sz w:val="22"/>
          <w:szCs w:val="22"/>
        </w:rPr>
        <w:t>EUR</w:t>
      </w:r>
      <w:r w:rsidRPr="008F7D11">
        <w:rPr>
          <w:rFonts w:ascii="Arial" w:hAnsi="Arial" w:cs="Arial"/>
          <w:sz w:val="22"/>
          <w:szCs w:val="22"/>
        </w:rPr>
        <w:t xml:space="preserve"> za investicije v komunalo za obdobje 15 let, 422.330 </w:t>
      </w:r>
      <w:r w:rsidR="00B36941">
        <w:rPr>
          <w:rFonts w:ascii="Arial" w:hAnsi="Arial" w:cs="Arial"/>
          <w:sz w:val="22"/>
          <w:szCs w:val="22"/>
        </w:rPr>
        <w:t>EUR</w:t>
      </w:r>
      <w:r w:rsidRPr="008F7D11">
        <w:rPr>
          <w:rFonts w:ascii="Arial" w:hAnsi="Arial" w:cs="Arial"/>
          <w:sz w:val="22"/>
          <w:szCs w:val="22"/>
        </w:rPr>
        <w:t xml:space="preserve"> pa za gradnjo prizidka k centralnemu vrtcu Ig z </w:t>
      </w:r>
      <w:r w:rsidRPr="00B36AEF">
        <w:rPr>
          <w:rFonts w:ascii="Arial" w:hAnsi="Arial" w:cs="Arial"/>
          <w:sz w:val="22"/>
          <w:szCs w:val="22"/>
        </w:rPr>
        <w:t>odplačilno dobo</w:t>
      </w:r>
      <w:r w:rsidR="00DA7E46">
        <w:rPr>
          <w:rFonts w:ascii="Arial" w:hAnsi="Arial" w:cs="Arial"/>
          <w:sz w:val="22"/>
          <w:szCs w:val="22"/>
        </w:rPr>
        <w:t xml:space="preserve"> 15 let</w:t>
      </w:r>
      <w:r w:rsidR="00B36941">
        <w:rPr>
          <w:rFonts w:ascii="Arial" w:hAnsi="Arial" w:cs="Arial"/>
          <w:sz w:val="22"/>
          <w:szCs w:val="22"/>
        </w:rPr>
        <w:t>,</w:t>
      </w:r>
      <w:r w:rsidRPr="008F7D11">
        <w:rPr>
          <w:rFonts w:ascii="Arial" w:hAnsi="Arial" w:cs="Arial"/>
          <w:sz w:val="22"/>
          <w:szCs w:val="22"/>
        </w:rPr>
        <w:t xml:space="preserve"> in sicer za dela v letu 2023, preostanek do odobrene višine 750.000 </w:t>
      </w:r>
      <w:r w:rsidR="00B36941">
        <w:rPr>
          <w:rFonts w:ascii="Arial" w:hAnsi="Arial" w:cs="Arial"/>
          <w:sz w:val="22"/>
          <w:szCs w:val="22"/>
        </w:rPr>
        <w:t>EUR</w:t>
      </w:r>
      <w:r w:rsidRPr="008F7D11">
        <w:rPr>
          <w:rFonts w:ascii="Arial" w:hAnsi="Arial" w:cs="Arial"/>
          <w:sz w:val="22"/>
          <w:szCs w:val="22"/>
        </w:rPr>
        <w:t>, pa</w:t>
      </w:r>
      <w:r w:rsidR="009641BE">
        <w:rPr>
          <w:rFonts w:ascii="Arial" w:hAnsi="Arial" w:cs="Arial"/>
          <w:sz w:val="22"/>
          <w:szCs w:val="22"/>
        </w:rPr>
        <w:t xml:space="preserve"> se je </w:t>
      </w:r>
      <w:r w:rsidR="00B36941">
        <w:rPr>
          <w:rFonts w:ascii="Arial" w:hAnsi="Arial" w:cs="Arial"/>
          <w:sz w:val="22"/>
          <w:szCs w:val="22"/>
        </w:rPr>
        <w:t>občina</w:t>
      </w:r>
      <w:r w:rsidRPr="008F7D11">
        <w:rPr>
          <w:rFonts w:ascii="Arial" w:hAnsi="Arial" w:cs="Arial"/>
          <w:sz w:val="22"/>
          <w:szCs w:val="22"/>
        </w:rPr>
        <w:t xml:space="preserve"> zadolžil</w:t>
      </w:r>
      <w:r w:rsidR="00B36941">
        <w:rPr>
          <w:rFonts w:ascii="Arial" w:hAnsi="Arial" w:cs="Arial"/>
          <w:sz w:val="22"/>
          <w:szCs w:val="22"/>
        </w:rPr>
        <w:t>a</w:t>
      </w:r>
      <w:r w:rsidRPr="008F7D11">
        <w:rPr>
          <w:rFonts w:ascii="Arial" w:hAnsi="Arial" w:cs="Arial"/>
          <w:sz w:val="22"/>
          <w:szCs w:val="22"/>
        </w:rPr>
        <w:t xml:space="preserve"> v letošnjem letu (2024). Zadolžitev za vrtec je pri EKO skladu RS.</w:t>
      </w:r>
    </w:p>
    <w:p w14:paraId="72FDA55F" w14:textId="0E3D1D92" w:rsidR="008F7D11" w:rsidRPr="008F7D11" w:rsidRDefault="008F7D11" w:rsidP="008F7D11">
      <w:pPr>
        <w:jc w:val="both"/>
        <w:rPr>
          <w:rFonts w:ascii="Arial" w:hAnsi="Arial" w:cs="Arial"/>
          <w:sz w:val="22"/>
          <w:szCs w:val="22"/>
        </w:rPr>
      </w:pPr>
      <w:r w:rsidRPr="008F7D11">
        <w:rPr>
          <w:rFonts w:ascii="Arial" w:hAnsi="Arial" w:cs="Arial"/>
          <w:sz w:val="22"/>
          <w:szCs w:val="22"/>
        </w:rPr>
        <w:t xml:space="preserve">V letu 2023 smo odplačali za 435.155.71 </w:t>
      </w:r>
      <w:r w:rsidR="001C470D">
        <w:rPr>
          <w:rFonts w:ascii="Arial" w:hAnsi="Arial" w:cs="Arial"/>
          <w:sz w:val="22"/>
          <w:szCs w:val="22"/>
        </w:rPr>
        <w:t>EUR</w:t>
      </w:r>
      <w:r w:rsidRPr="008F7D11">
        <w:rPr>
          <w:rFonts w:ascii="Arial" w:hAnsi="Arial" w:cs="Arial"/>
          <w:sz w:val="22"/>
          <w:szCs w:val="22"/>
        </w:rPr>
        <w:t xml:space="preserve"> obstoječega dolga po 7. najetih dolgoročnih kreditih. Obresti so predmet bilance prihodkov in odhodkov – odhodki konti skupine 403.</w:t>
      </w:r>
    </w:p>
    <w:p w14:paraId="07BE203B" w14:textId="72FA5D82" w:rsidR="008F7D11" w:rsidRPr="008F7D11" w:rsidRDefault="008F7D11" w:rsidP="008F7D11">
      <w:pPr>
        <w:jc w:val="both"/>
        <w:rPr>
          <w:rFonts w:ascii="Arial" w:hAnsi="Arial" w:cs="Arial"/>
          <w:sz w:val="22"/>
          <w:szCs w:val="22"/>
        </w:rPr>
      </w:pPr>
      <w:r w:rsidRPr="008F7D11">
        <w:rPr>
          <w:rFonts w:ascii="Arial" w:hAnsi="Arial" w:cs="Arial"/>
          <w:sz w:val="22"/>
          <w:szCs w:val="22"/>
        </w:rPr>
        <w:t>Stanje dolga na dan 31.</w:t>
      </w:r>
      <w:r w:rsidR="001C470D">
        <w:rPr>
          <w:rFonts w:ascii="Arial" w:hAnsi="Arial" w:cs="Arial"/>
          <w:sz w:val="22"/>
          <w:szCs w:val="22"/>
        </w:rPr>
        <w:t xml:space="preserve"> </w:t>
      </w:r>
      <w:r w:rsidRPr="008F7D11">
        <w:rPr>
          <w:rFonts w:ascii="Arial" w:hAnsi="Arial" w:cs="Arial"/>
          <w:sz w:val="22"/>
          <w:szCs w:val="22"/>
        </w:rPr>
        <w:t>12.</w:t>
      </w:r>
      <w:r w:rsidR="001C470D">
        <w:rPr>
          <w:rFonts w:ascii="Arial" w:hAnsi="Arial" w:cs="Arial"/>
          <w:sz w:val="22"/>
          <w:szCs w:val="22"/>
        </w:rPr>
        <w:t xml:space="preserve"> </w:t>
      </w:r>
      <w:r w:rsidRPr="008F7D11">
        <w:rPr>
          <w:rFonts w:ascii="Arial" w:hAnsi="Arial" w:cs="Arial"/>
          <w:sz w:val="22"/>
          <w:szCs w:val="22"/>
        </w:rPr>
        <w:t xml:space="preserve">2023 znaša 5.084.284,52 </w:t>
      </w:r>
      <w:r w:rsidR="001C470D">
        <w:rPr>
          <w:rFonts w:ascii="Arial" w:hAnsi="Arial" w:cs="Arial"/>
          <w:sz w:val="22"/>
          <w:szCs w:val="22"/>
        </w:rPr>
        <w:t>EUR</w:t>
      </w:r>
      <w:r w:rsidR="00CD73B4">
        <w:rPr>
          <w:rFonts w:ascii="Arial" w:hAnsi="Arial" w:cs="Arial"/>
          <w:sz w:val="22"/>
          <w:szCs w:val="22"/>
        </w:rPr>
        <w:t>.</w:t>
      </w:r>
    </w:p>
    <w:p w14:paraId="23E72E82" w14:textId="77777777" w:rsidR="008F7D11" w:rsidRPr="008F7D11" w:rsidRDefault="008F7D11" w:rsidP="008F7D11">
      <w:pPr>
        <w:jc w:val="both"/>
        <w:rPr>
          <w:rFonts w:ascii="Arial" w:hAnsi="Arial" w:cs="Arial"/>
          <w:sz w:val="22"/>
          <w:szCs w:val="22"/>
        </w:rPr>
      </w:pPr>
    </w:p>
    <w:p w14:paraId="76EFF81B" w14:textId="49621688" w:rsidR="008F7D11" w:rsidRPr="008F7D11" w:rsidRDefault="008F7D11" w:rsidP="008F7D11">
      <w:pPr>
        <w:jc w:val="both"/>
        <w:rPr>
          <w:rFonts w:ascii="Arial" w:hAnsi="Arial" w:cs="Arial"/>
          <w:sz w:val="22"/>
          <w:szCs w:val="22"/>
        </w:rPr>
      </w:pPr>
      <w:r w:rsidRPr="008F7D11">
        <w:rPr>
          <w:rFonts w:ascii="Arial" w:hAnsi="Arial" w:cs="Arial"/>
          <w:sz w:val="22"/>
          <w:szCs w:val="22"/>
        </w:rPr>
        <w:t>V letu 2023 je občina skladno s sprejetim Odlokom o koriščenju proračunske rezerve z dne</w:t>
      </w:r>
      <w:r w:rsidR="001C470D">
        <w:rPr>
          <w:rFonts w:ascii="Arial" w:hAnsi="Arial" w:cs="Arial"/>
          <w:sz w:val="22"/>
          <w:szCs w:val="22"/>
        </w:rPr>
        <w:t>,</w:t>
      </w:r>
      <w:r w:rsidRPr="008F7D11">
        <w:rPr>
          <w:rFonts w:ascii="Arial" w:hAnsi="Arial" w:cs="Arial"/>
          <w:sz w:val="22"/>
          <w:szCs w:val="22"/>
        </w:rPr>
        <w:t xml:space="preserve"> 28.</w:t>
      </w:r>
      <w:r w:rsidR="009641BE">
        <w:rPr>
          <w:rFonts w:ascii="Arial" w:hAnsi="Arial" w:cs="Arial"/>
          <w:sz w:val="22"/>
          <w:szCs w:val="22"/>
        </w:rPr>
        <w:t xml:space="preserve"> </w:t>
      </w:r>
      <w:r w:rsidRPr="008F7D11">
        <w:rPr>
          <w:rFonts w:ascii="Arial" w:hAnsi="Arial" w:cs="Arial"/>
          <w:sz w:val="22"/>
          <w:szCs w:val="22"/>
        </w:rPr>
        <w:t>7.</w:t>
      </w:r>
      <w:r w:rsidR="009641BE">
        <w:rPr>
          <w:rFonts w:ascii="Arial" w:hAnsi="Arial" w:cs="Arial"/>
          <w:sz w:val="22"/>
          <w:szCs w:val="22"/>
        </w:rPr>
        <w:t xml:space="preserve"> </w:t>
      </w:r>
      <w:r w:rsidRPr="008F7D11">
        <w:rPr>
          <w:rFonts w:ascii="Arial" w:hAnsi="Arial" w:cs="Arial"/>
          <w:sz w:val="22"/>
          <w:szCs w:val="22"/>
        </w:rPr>
        <w:t xml:space="preserve">2023, le to koristila v skupni višini 166.149 </w:t>
      </w:r>
      <w:r w:rsidR="001C470D">
        <w:rPr>
          <w:rFonts w:ascii="Arial" w:hAnsi="Arial" w:cs="Arial"/>
          <w:sz w:val="22"/>
          <w:szCs w:val="22"/>
        </w:rPr>
        <w:t>EUR</w:t>
      </w:r>
      <w:r w:rsidRPr="008F7D11">
        <w:rPr>
          <w:rFonts w:ascii="Arial" w:hAnsi="Arial" w:cs="Arial"/>
          <w:sz w:val="22"/>
          <w:szCs w:val="22"/>
        </w:rPr>
        <w:t>. Gre za nastale stroške, povezane z onesnaženjem zajetja Šumnik</w:t>
      </w:r>
      <w:r w:rsidR="00CD73B4">
        <w:rPr>
          <w:rFonts w:ascii="Arial" w:hAnsi="Arial" w:cs="Arial"/>
          <w:sz w:val="22"/>
          <w:szCs w:val="22"/>
        </w:rPr>
        <w:t>.</w:t>
      </w:r>
    </w:p>
    <w:p w14:paraId="6F0E1D91" w14:textId="77777777" w:rsidR="008F7D11" w:rsidRPr="008F7D11" w:rsidRDefault="008F7D11" w:rsidP="008F7D11">
      <w:pPr>
        <w:jc w:val="both"/>
        <w:rPr>
          <w:rFonts w:ascii="Arial" w:hAnsi="Arial" w:cs="Arial"/>
          <w:sz w:val="22"/>
          <w:szCs w:val="22"/>
        </w:rPr>
      </w:pPr>
      <w:r w:rsidRPr="008F7D11">
        <w:rPr>
          <w:rFonts w:ascii="Arial" w:hAnsi="Arial" w:cs="Arial"/>
          <w:sz w:val="22"/>
          <w:szCs w:val="22"/>
        </w:rPr>
        <w:t>Ostalih posebnosti pri izvrševanju proračuna občine za leto 2023 ni bilo. Občina je svoje obveznosti plačevala skladno z rokom zapadlosti.</w:t>
      </w:r>
    </w:p>
    <w:p w14:paraId="2BA9C5E6" w14:textId="77777777" w:rsidR="008729D3" w:rsidRPr="006D19AA" w:rsidRDefault="008729D3" w:rsidP="006D19AA">
      <w:pPr>
        <w:pStyle w:val="Default"/>
        <w:rPr>
          <w:sz w:val="23"/>
          <w:szCs w:val="23"/>
        </w:rPr>
      </w:pPr>
    </w:p>
    <w:p w14:paraId="565A108E" w14:textId="4F62947F" w:rsidR="000E4C7B" w:rsidRPr="00C3616C" w:rsidRDefault="000E4C7B" w:rsidP="000E4C7B">
      <w:pPr>
        <w:spacing w:line="276" w:lineRule="auto"/>
        <w:rPr>
          <w:rFonts w:ascii="Arial" w:hAnsi="Arial" w:cs="Arial"/>
          <w:b/>
          <w:sz w:val="22"/>
          <w:szCs w:val="22"/>
        </w:rPr>
      </w:pPr>
      <w:r w:rsidRPr="00C3616C">
        <w:rPr>
          <w:rFonts w:ascii="Arial" w:hAnsi="Arial" w:cs="Arial"/>
          <w:b/>
          <w:sz w:val="22"/>
          <w:szCs w:val="22"/>
        </w:rPr>
        <w:t xml:space="preserve">Sklep št. </w:t>
      </w:r>
      <w:r w:rsidR="006F17FE">
        <w:rPr>
          <w:rFonts w:ascii="Arial" w:hAnsi="Arial" w:cs="Arial"/>
          <w:b/>
          <w:sz w:val="22"/>
          <w:szCs w:val="22"/>
        </w:rPr>
        <w:t>2</w:t>
      </w:r>
      <w:r w:rsidRPr="00C3616C">
        <w:rPr>
          <w:rFonts w:ascii="Arial" w:hAnsi="Arial" w:cs="Arial"/>
          <w:b/>
          <w:sz w:val="22"/>
          <w:szCs w:val="22"/>
        </w:rPr>
        <w:t xml:space="preserve">: </w:t>
      </w:r>
    </w:p>
    <w:p w14:paraId="14958BE9" w14:textId="190ED3DF" w:rsidR="006F17FE" w:rsidRDefault="00B67A56" w:rsidP="006F17FE">
      <w:pPr>
        <w:jc w:val="both"/>
        <w:rPr>
          <w:rFonts w:ascii="Arial" w:hAnsi="Arial" w:cs="Arial"/>
          <w:b/>
          <w:sz w:val="22"/>
          <w:szCs w:val="22"/>
        </w:rPr>
      </w:pPr>
      <w:r w:rsidRPr="00B67A56">
        <w:rPr>
          <w:rFonts w:ascii="Arial" w:hAnsi="Arial" w:cs="Arial"/>
          <w:b/>
          <w:sz w:val="22"/>
          <w:szCs w:val="22"/>
        </w:rPr>
        <w:t xml:space="preserve">Občinski svet Občine Ig </w:t>
      </w:r>
      <w:r w:rsidR="00A277EB">
        <w:rPr>
          <w:rFonts w:ascii="Arial" w:hAnsi="Arial" w:cs="Arial"/>
          <w:b/>
          <w:sz w:val="22"/>
          <w:szCs w:val="22"/>
        </w:rPr>
        <w:t xml:space="preserve"> je sprejel sklep, da se potrdi Odlok </w:t>
      </w:r>
      <w:r w:rsidR="006F17FE">
        <w:rPr>
          <w:rFonts w:ascii="Arial" w:hAnsi="Arial" w:cs="Arial"/>
          <w:b/>
          <w:sz w:val="22"/>
          <w:szCs w:val="22"/>
        </w:rPr>
        <w:t>o zaključnem proračunu za leto 2023 in Zaključni račun za leto 2023.</w:t>
      </w:r>
    </w:p>
    <w:p w14:paraId="1EB0CD04" w14:textId="235FFE7B" w:rsidR="000E4C7B" w:rsidRPr="00C3616C" w:rsidRDefault="00371E9C" w:rsidP="006F17FE">
      <w:pPr>
        <w:jc w:val="both"/>
        <w:rPr>
          <w:rFonts w:ascii="Arial" w:hAnsi="Arial" w:cs="Arial"/>
          <w:bCs/>
          <w:sz w:val="22"/>
          <w:szCs w:val="22"/>
        </w:rPr>
      </w:pPr>
      <w:r w:rsidRPr="00C3616C">
        <w:rPr>
          <w:rFonts w:ascii="Arial" w:hAnsi="Arial" w:cs="Arial"/>
          <w:bCs/>
          <w:sz w:val="22"/>
          <w:szCs w:val="22"/>
        </w:rPr>
        <w:t>Glasovanje: 1</w:t>
      </w:r>
      <w:r w:rsidR="00BF45EB">
        <w:rPr>
          <w:rFonts w:ascii="Arial" w:hAnsi="Arial" w:cs="Arial"/>
          <w:bCs/>
          <w:sz w:val="22"/>
          <w:szCs w:val="22"/>
        </w:rPr>
        <w:t>2</w:t>
      </w:r>
      <w:r w:rsidR="000E4C7B" w:rsidRPr="00C3616C">
        <w:rPr>
          <w:rFonts w:ascii="Arial" w:hAnsi="Arial" w:cs="Arial"/>
          <w:bCs/>
          <w:sz w:val="22"/>
          <w:szCs w:val="22"/>
        </w:rPr>
        <w:t xml:space="preserve"> ZA, 0 PROTI, 0 VZDRŽAN</w:t>
      </w:r>
    </w:p>
    <w:bookmarkEnd w:id="6"/>
    <w:p w14:paraId="6DB79285" w14:textId="52EA35C2" w:rsidR="008320C7" w:rsidRPr="00C3616C" w:rsidRDefault="008320C7" w:rsidP="002A41D2">
      <w:pPr>
        <w:tabs>
          <w:tab w:val="center" w:pos="4819"/>
        </w:tabs>
        <w:jc w:val="both"/>
        <w:rPr>
          <w:rFonts w:ascii="Arial" w:hAnsi="Arial" w:cs="Arial"/>
          <w:sz w:val="22"/>
          <w:szCs w:val="22"/>
        </w:rPr>
      </w:pPr>
    </w:p>
    <w:p w14:paraId="76C25BF9" w14:textId="35C215A1" w:rsidR="004623DC" w:rsidRPr="00C3616C" w:rsidRDefault="004623DC" w:rsidP="004623DC">
      <w:pPr>
        <w:spacing w:line="276" w:lineRule="auto"/>
        <w:jc w:val="center"/>
        <w:rPr>
          <w:rFonts w:ascii="Arial" w:hAnsi="Arial" w:cs="Arial"/>
          <w:b/>
          <w:bCs/>
          <w:sz w:val="22"/>
          <w:szCs w:val="22"/>
        </w:rPr>
      </w:pPr>
      <w:r w:rsidRPr="00C3616C">
        <w:rPr>
          <w:rFonts w:ascii="Arial" w:hAnsi="Arial" w:cs="Arial"/>
          <w:b/>
          <w:bCs/>
          <w:sz w:val="22"/>
          <w:szCs w:val="22"/>
        </w:rPr>
        <w:t xml:space="preserve">Ad </w:t>
      </w:r>
      <w:r w:rsidR="00F63C61">
        <w:rPr>
          <w:rFonts w:ascii="Arial" w:hAnsi="Arial" w:cs="Arial"/>
          <w:b/>
          <w:bCs/>
          <w:sz w:val="22"/>
          <w:szCs w:val="22"/>
        </w:rPr>
        <w:t>9</w:t>
      </w:r>
    </w:p>
    <w:p w14:paraId="1236F3E0" w14:textId="77777777" w:rsidR="00F63C61" w:rsidRPr="00F63C61" w:rsidRDefault="00F63C61" w:rsidP="00F63C61">
      <w:pPr>
        <w:jc w:val="center"/>
        <w:rPr>
          <w:rFonts w:ascii="Arial" w:hAnsi="Arial" w:cs="Arial"/>
          <w:b/>
          <w:bCs/>
          <w:sz w:val="22"/>
          <w:szCs w:val="22"/>
        </w:rPr>
      </w:pPr>
      <w:r w:rsidRPr="00F63C61">
        <w:rPr>
          <w:rFonts w:ascii="Arial" w:hAnsi="Arial" w:cs="Arial"/>
          <w:b/>
          <w:bCs/>
          <w:sz w:val="22"/>
          <w:szCs w:val="22"/>
        </w:rPr>
        <w:t>Pobude in vprašanja</w:t>
      </w:r>
    </w:p>
    <w:p w14:paraId="2078CBA2" w14:textId="59CFC149" w:rsidR="007431CD" w:rsidRPr="007431CD" w:rsidRDefault="007431CD" w:rsidP="007431CD">
      <w:pPr>
        <w:jc w:val="center"/>
        <w:rPr>
          <w:rFonts w:ascii="Arial Nova" w:hAnsi="Arial Nova"/>
          <w:sz w:val="22"/>
          <w:szCs w:val="22"/>
        </w:rPr>
      </w:pPr>
    </w:p>
    <w:p w14:paraId="473AE80F" w14:textId="6F181C17" w:rsidR="00BB4961" w:rsidRDefault="00BF45EB" w:rsidP="00BB4961">
      <w:pPr>
        <w:jc w:val="both"/>
        <w:rPr>
          <w:rFonts w:ascii="Arial" w:hAnsi="Arial" w:cs="Arial"/>
          <w:sz w:val="22"/>
          <w:szCs w:val="22"/>
        </w:rPr>
      </w:pPr>
      <w:r>
        <w:rPr>
          <w:rFonts w:ascii="Arial" w:hAnsi="Arial" w:cs="Arial"/>
          <w:sz w:val="22"/>
          <w:szCs w:val="22"/>
        </w:rPr>
        <w:t xml:space="preserve">Župan poroča, da so </w:t>
      </w:r>
      <w:r w:rsidR="00BB4961">
        <w:rPr>
          <w:rFonts w:ascii="Arial" w:hAnsi="Arial" w:cs="Arial"/>
          <w:sz w:val="22"/>
          <w:szCs w:val="22"/>
        </w:rPr>
        <w:t xml:space="preserve">pridobili </w:t>
      </w:r>
      <w:r>
        <w:rPr>
          <w:rFonts w:ascii="Arial" w:hAnsi="Arial" w:cs="Arial"/>
          <w:sz w:val="22"/>
          <w:szCs w:val="22"/>
        </w:rPr>
        <w:t>gradbeno dovoljenje za pediatrično ambulanto.</w:t>
      </w:r>
      <w:r w:rsidR="00BB4961">
        <w:rPr>
          <w:rFonts w:ascii="Arial" w:hAnsi="Arial" w:cs="Arial"/>
          <w:sz w:val="22"/>
          <w:szCs w:val="22"/>
        </w:rPr>
        <w:t xml:space="preserve"> V pripravi je javni razpis </w:t>
      </w:r>
      <w:r w:rsidR="00CA5D1D">
        <w:rPr>
          <w:rFonts w:ascii="Arial" w:hAnsi="Arial" w:cs="Arial"/>
          <w:sz w:val="22"/>
          <w:szCs w:val="22"/>
        </w:rPr>
        <w:t>za izbor izvajalca del in razpis za izbor koncesionarja</w:t>
      </w:r>
      <w:r w:rsidR="00BB4961">
        <w:rPr>
          <w:rFonts w:ascii="Arial" w:hAnsi="Arial" w:cs="Arial"/>
          <w:sz w:val="22"/>
          <w:szCs w:val="22"/>
        </w:rPr>
        <w:t xml:space="preserve">. </w:t>
      </w:r>
    </w:p>
    <w:p w14:paraId="194EA5B7" w14:textId="061AF59B" w:rsidR="00952177" w:rsidRDefault="00BB4961" w:rsidP="00952177">
      <w:pPr>
        <w:jc w:val="both"/>
        <w:rPr>
          <w:rFonts w:ascii="Arial" w:hAnsi="Arial" w:cs="Arial"/>
          <w:sz w:val="22"/>
          <w:szCs w:val="22"/>
        </w:rPr>
      </w:pPr>
      <w:r>
        <w:rPr>
          <w:rFonts w:ascii="Arial" w:hAnsi="Arial" w:cs="Arial"/>
          <w:sz w:val="22"/>
          <w:szCs w:val="22"/>
        </w:rPr>
        <w:t>Župan pove, da so na kolegiju župana imeli predstavitev finančnega ovrednotenja Vrtca Ig. Pove, da je ravnateljica pripravila popis oddelkov in prostih mest v oddelkih</w:t>
      </w:r>
      <w:r w:rsidR="00CA5D1D">
        <w:rPr>
          <w:rFonts w:ascii="Arial" w:hAnsi="Arial" w:cs="Arial"/>
          <w:sz w:val="22"/>
          <w:szCs w:val="22"/>
        </w:rPr>
        <w:t xml:space="preserve"> ter novo število prijav za prosta mesta</w:t>
      </w:r>
      <w:r>
        <w:rPr>
          <w:rFonts w:ascii="Arial" w:hAnsi="Arial" w:cs="Arial"/>
          <w:sz w:val="22"/>
          <w:szCs w:val="22"/>
        </w:rPr>
        <w:t>.</w:t>
      </w:r>
      <w:r w:rsidR="00952177">
        <w:rPr>
          <w:rFonts w:ascii="Arial" w:hAnsi="Arial" w:cs="Arial"/>
          <w:sz w:val="22"/>
          <w:szCs w:val="22"/>
        </w:rPr>
        <w:t xml:space="preserve"> Pove, da so v Vrtcu Ig glavna enota </w:t>
      </w:r>
      <w:proofErr w:type="spellStart"/>
      <w:r w:rsidR="00952177">
        <w:rPr>
          <w:rFonts w:ascii="Arial" w:hAnsi="Arial" w:cs="Arial"/>
          <w:sz w:val="22"/>
          <w:szCs w:val="22"/>
        </w:rPr>
        <w:t>Krimček</w:t>
      </w:r>
      <w:proofErr w:type="spellEnd"/>
      <w:r w:rsidR="00952177">
        <w:rPr>
          <w:rFonts w:ascii="Arial" w:hAnsi="Arial" w:cs="Arial"/>
          <w:sz w:val="22"/>
          <w:szCs w:val="22"/>
        </w:rPr>
        <w:t>, enota Hribček, Sonček in Mavrica.</w:t>
      </w:r>
      <w:r>
        <w:rPr>
          <w:rFonts w:ascii="Arial" w:hAnsi="Arial" w:cs="Arial"/>
          <w:sz w:val="22"/>
          <w:szCs w:val="22"/>
        </w:rPr>
        <w:t xml:space="preserve"> </w:t>
      </w:r>
      <w:r w:rsidR="00CA5D1D">
        <w:rPr>
          <w:rFonts w:ascii="Arial" w:hAnsi="Arial" w:cs="Arial"/>
          <w:sz w:val="22"/>
          <w:szCs w:val="22"/>
        </w:rPr>
        <w:t xml:space="preserve">Zaradi novega prizidka se je kapaciteta centralne enote </w:t>
      </w:r>
      <w:proofErr w:type="spellStart"/>
      <w:r w:rsidR="00CA5D1D">
        <w:rPr>
          <w:rFonts w:ascii="Arial" w:hAnsi="Arial" w:cs="Arial"/>
          <w:sz w:val="22"/>
          <w:szCs w:val="22"/>
        </w:rPr>
        <w:t>Krimček</w:t>
      </w:r>
      <w:proofErr w:type="spellEnd"/>
      <w:r w:rsidR="00CA5D1D">
        <w:rPr>
          <w:rFonts w:ascii="Arial" w:hAnsi="Arial" w:cs="Arial"/>
          <w:sz w:val="22"/>
          <w:szCs w:val="22"/>
        </w:rPr>
        <w:t xml:space="preserve"> povečala. </w:t>
      </w:r>
      <w:r>
        <w:rPr>
          <w:rFonts w:ascii="Arial" w:hAnsi="Arial" w:cs="Arial"/>
          <w:sz w:val="22"/>
          <w:szCs w:val="22"/>
        </w:rPr>
        <w:t xml:space="preserve">V kolikor </w:t>
      </w:r>
      <w:r w:rsidR="004D549F">
        <w:rPr>
          <w:rFonts w:ascii="Arial" w:hAnsi="Arial" w:cs="Arial"/>
          <w:sz w:val="22"/>
          <w:szCs w:val="22"/>
        </w:rPr>
        <w:t xml:space="preserve">še naprej </w:t>
      </w:r>
      <w:r w:rsidR="00952177">
        <w:rPr>
          <w:rFonts w:ascii="Arial" w:hAnsi="Arial" w:cs="Arial"/>
          <w:sz w:val="22"/>
          <w:szCs w:val="22"/>
        </w:rPr>
        <w:t xml:space="preserve">vse omenjene enote </w:t>
      </w:r>
      <w:r w:rsidR="00CA5D1D">
        <w:rPr>
          <w:rFonts w:ascii="Arial" w:hAnsi="Arial" w:cs="Arial"/>
          <w:sz w:val="22"/>
          <w:szCs w:val="22"/>
        </w:rPr>
        <w:t>obratujejo</w:t>
      </w:r>
      <w:r w:rsidR="00952177">
        <w:rPr>
          <w:rFonts w:ascii="Arial" w:hAnsi="Arial" w:cs="Arial"/>
          <w:sz w:val="22"/>
          <w:szCs w:val="22"/>
        </w:rPr>
        <w:t>, bi na podlagi praznih mest znašal strošek vrtca 120.000 EUR letno</w:t>
      </w:r>
      <w:r w:rsidR="00CA5D1D">
        <w:rPr>
          <w:rFonts w:ascii="Arial" w:hAnsi="Arial" w:cs="Arial"/>
          <w:sz w:val="22"/>
          <w:szCs w:val="22"/>
        </w:rPr>
        <w:t xml:space="preserve"> več, kot pa v primeru, da se enota</w:t>
      </w:r>
      <w:r w:rsidR="004D549F">
        <w:rPr>
          <w:rFonts w:ascii="Arial" w:hAnsi="Arial" w:cs="Arial"/>
          <w:sz w:val="22"/>
          <w:szCs w:val="22"/>
        </w:rPr>
        <w:t xml:space="preserve"> Mavrica</w:t>
      </w:r>
      <w:r w:rsidR="00CA5D1D">
        <w:rPr>
          <w:rFonts w:ascii="Arial" w:hAnsi="Arial" w:cs="Arial"/>
          <w:sz w:val="22"/>
          <w:szCs w:val="22"/>
        </w:rPr>
        <w:t xml:space="preserve"> začasno zapre</w:t>
      </w:r>
      <w:r w:rsidR="00952177">
        <w:rPr>
          <w:rFonts w:ascii="Arial" w:hAnsi="Arial" w:cs="Arial"/>
          <w:sz w:val="22"/>
          <w:szCs w:val="22"/>
        </w:rPr>
        <w:t xml:space="preserve">. </w:t>
      </w:r>
      <w:r w:rsidR="001B45E2">
        <w:rPr>
          <w:rFonts w:ascii="Arial" w:hAnsi="Arial" w:cs="Arial"/>
          <w:sz w:val="22"/>
          <w:szCs w:val="22"/>
        </w:rPr>
        <w:t>Pove, da bi otroke iz enote Mavrica prestavili v centralni vrtec in s tem prihranili omenjeno vsoto, ki bi jo namenili obnovi vrtca Tomišelj</w:t>
      </w:r>
      <w:r w:rsidR="009262AC">
        <w:rPr>
          <w:rFonts w:ascii="Arial" w:hAnsi="Arial" w:cs="Arial"/>
          <w:sz w:val="22"/>
          <w:szCs w:val="22"/>
        </w:rPr>
        <w:t>, ki je v zelo slabem stanju.</w:t>
      </w:r>
      <w:r w:rsidR="004D549F">
        <w:rPr>
          <w:rFonts w:ascii="Arial" w:hAnsi="Arial" w:cs="Arial"/>
          <w:sz w:val="22"/>
          <w:szCs w:val="22"/>
        </w:rPr>
        <w:t xml:space="preserve"> V času obnove bi otroci iz enote v Tomišlju lahko bivali v enoti Mavrica.</w:t>
      </w:r>
      <w:r w:rsidR="001B45E2">
        <w:rPr>
          <w:rFonts w:ascii="Arial" w:hAnsi="Arial" w:cs="Arial"/>
          <w:sz w:val="22"/>
          <w:szCs w:val="22"/>
        </w:rPr>
        <w:t xml:space="preserve"> V vrtec bodo </w:t>
      </w:r>
      <w:r w:rsidR="004D549F">
        <w:rPr>
          <w:rFonts w:ascii="Arial" w:hAnsi="Arial" w:cs="Arial"/>
          <w:sz w:val="22"/>
          <w:szCs w:val="22"/>
        </w:rPr>
        <w:t xml:space="preserve">v tem primeru </w:t>
      </w:r>
      <w:r w:rsidR="001B45E2">
        <w:rPr>
          <w:rFonts w:ascii="Arial" w:hAnsi="Arial" w:cs="Arial"/>
          <w:sz w:val="22"/>
          <w:szCs w:val="22"/>
        </w:rPr>
        <w:t>sprejeti vsi otroci s stalnim prebivališčem v Občini Ig</w:t>
      </w:r>
      <w:r w:rsidR="009262AC">
        <w:rPr>
          <w:rFonts w:ascii="Arial" w:hAnsi="Arial" w:cs="Arial"/>
          <w:sz w:val="22"/>
          <w:szCs w:val="22"/>
        </w:rPr>
        <w:t xml:space="preserve">, </w:t>
      </w:r>
      <w:r w:rsidR="00CA5D1D">
        <w:rPr>
          <w:rFonts w:ascii="Arial" w:hAnsi="Arial" w:cs="Arial"/>
          <w:sz w:val="22"/>
          <w:szCs w:val="22"/>
        </w:rPr>
        <w:t xml:space="preserve">za katere so straši pravočasno oddali vloge za vpis, </w:t>
      </w:r>
      <w:r w:rsidR="009262AC">
        <w:rPr>
          <w:rFonts w:ascii="Arial" w:hAnsi="Arial" w:cs="Arial"/>
          <w:sz w:val="22"/>
          <w:szCs w:val="22"/>
        </w:rPr>
        <w:t xml:space="preserve">razen petih otrok, kateri starši so zamudili prijavni rok. Posledično </w:t>
      </w:r>
      <w:r w:rsidR="00CA5D1D">
        <w:rPr>
          <w:rFonts w:ascii="Arial" w:hAnsi="Arial" w:cs="Arial"/>
          <w:sz w:val="22"/>
          <w:szCs w:val="22"/>
        </w:rPr>
        <w:t>bodo</w:t>
      </w:r>
      <w:r w:rsidR="009262AC">
        <w:rPr>
          <w:rFonts w:ascii="Arial" w:hAnsi="Arial" w:cs="Arial"/>
          <w:sz w:val="22"/>
          <w:szCs w:val="22"/>
        </w:rPr>
        <w:t xml:space="preserve"> v vrtec </w:t>
      </w:r>
      <w:r w:rsidR="00CA5D1D">
        <w:rPr>
          <w:rFonts w:ascii="Arial" w:hAnsi="Arial" w:cs="Arial"/>
          <w:sz w:val="22"/>
          <w:szCs w:val="22"/>
        </w:rPr>
        <w:t>sprejeti otroci</w:t>
      </w:r>
      <w:r w:rsidR="009262AC">
        <w:rPr>
          <w:rFonts w:ascii="Arial" w:hAnsi="Arial" w:cs="Arial"/>
          <w:sz w:val="22"/>
          <w:szCs w:val="22"/>
        </w:rPr>
        <w:t xml:space="preserve"> iz drugih občin</w:t>
      </w:r>
      <w:r w:rsidR="00CA5D1D">
        <w:rPr>
          <w:rFonts w:ascii="Arial" w:hAnsi="Arial" w:cs="Arial"/>
          <w:sz w:val="22"/>
          <w:szCs w:val="22"/>
        </w:rPr>
        <w:t>, ki pa so vloge oddali pravočasno</w:t>
      </w:r>
      <w:r w:rsidR="009262AC">
        <w:rPr>
          <w:rFonts w:ascii="Arial" w:hAnsi="Arial" w:cs="Arial"/>
          <w:sz w:val="22"/>
          <w:szCs w:val="22"/>
        </w:rPr>
        <w:t xml:space="preserve">. </w:t>
      </w:r>
      <w:r w:rsidR="00A90201">
        <w:rPr>
          <w:rFonts w:ascii="Arial" w:hAnsi="Arial" w:cs="Arial"/>
          <w:sz w:val="22"/>
          <w:szCs w:val="22"/>
        </w:rPr>
        <w:t xml:space="preserve">Župan pove, da bi to temo </w:t>
      </w:r>
      <w:r w:rsidR="00CA5D1D">
        <w:rPr>
          <w:rFonts w:ascii="Arial" w:hAnsi="Arial" w:cs="Arial"/>
          <w:sz w:val="22"/>
          <w:szCs w:val="22"/>
        </w:rPr>
        <w:t xml:space="preserve">obravnavali </w:t>
      </w:r>
      <w:r w:rsidR="00A90201">
        <w:rPr>
          <w:rFonts w:ascii="Arial" w:hAnsi="Arial" w:cs="Arial"/>
          <w:sz w:val="22"/>
          <w:szCs w:val="22"/>
        </w:rPr>
        <w:t xml:space="preserve">na Odboru za družbene dejavnosti ter jo predstavili na seji Občinskega sveta </w:t>
      </w:r>
      <w:r w:rsidR="004F1132">
        <w:rPr>
          <w:rFonts w:ascii="Arial" w:hAnsi="Arial" w:cs="Arial"/>
          <w:sz w:val="22"/>
          <w:szCs w:val="22"/>
        </w:rPr>
        <w:t xml:space="preserve">dne </w:t>
      </w:r>
      <w:r w:rsidR="00A90201">
        <w:rPr>
          <w:rFonts w:ascii="Arial" w:hAnsi="Arial" w:cs="Arial"/>
          <w:sz w:val="22"/>
          <w:szCs w:val="22"/>
        </w:rPr>
        <w:t xml:space="preserve">15. 5. 2024. Dokončno odločitev bi sprejeli na seji </w:t>
      </w:r>
      <w:r w:rsidR="004F1132">
        <w:rPr>
          <w:rFonts w:ascii="Arial" w:hAnsi="Arial" w:cs="Arial"/>
          <w:sz w:val="22"/>
          <w:szCs w:val="22"/>
        </w:rPr>
        <w:t>Občinskega sveta dne</w:t>
      </w:r>
      <w:r w:rsidR="00CD73B4">
        <w:rPr>
          <w:rFonts w:ascii="Arial" w:hAnsi="Arial" w:cs="Arial"/>
          <w:sz w:val="22"/>
          <w:szCs w:val="22"/>
        </w:rPr>
        <w:t>,</w:t>
      </w:r>
      <w:r w:rsidR="004F1132">
        <w:rPr>
          <w:rFonts w:ascii="Arial" w:hAnsi="Arial" w:cs="Arial"/>
          <w:sz w:val="22"/>
          <w:szCs w:val="22"/>
        </w:rPr>
        <w:t xml:space="preserve"> 2</w:t>
      </w:r>
      <w:r w:rsidR="00A90201">
        <w:rPr>
          <w:rFonts w:ascii="Arial" w:hAnsi="Arial" w:cs="Arial"/>
          <w:sz w:val="22"/>
          <w:szCs w:val="22"/>
        </w:rPr>
        <w:t>9. 5. 2024.</w:t>
      </w:r>
    </w:p>
    <w:p w14:paraId="7A792E31" w14:textId="77777777" w:rsidR="00BB4961" w:rsidRDefault="00BB4961" w:rsidP="00246045">
      <w:pPr>
        <w:rPr>
          <w:rFonts w:ascii="Arial" w:hAnsi="Arial" w:cs="Arial"/>
          <w:sz w:val="22"/>
          <w:szCs w:val="22"/>
        </w:rPr>
      </w:pPr>
    </w:p>
    <w:p w14:paraId="31E85F4F" w14:textId="133E4380" w:rsidR="001A65E1" w:rsidRDefault="00F839B2" w:rsidP="00CD73B4">
      <w:pPr>
        <w:jc w:val="both"/>
        <w:rPr>
          <w:rFonts w:ascii="Arial" w:hAnsi="Arial" w:cs="Arial"/>
          <w:sz w:val="22"/>
          <w:szCs w:val="22"/>
        </w:rPr>
      </w:pPr>
      <w:r>
        <w:rPr>
          <w:rFonts w:ascii="Arial" w:hAnsi="Arial" w:cs="Arial"/>
          <w:sz w:val="22"/>
          <w:szCs w:val="22"/>
        </w:rPr>
        <w:t>Mira Žagar pove, da glede na postopek sprejema</w:t>
      </w:r>
      <w:r w:rsidR="001A65E1">
        <w:rPr>
          <w:rFonts w:ascii="Arial" w:hAnsi="Arial" w:cs="Arial"/>
          <w:sz w:val="22"/>
          <w:szCs w:val="22"/>
        </w:rPr>
        <w:t xml:space="preserve"> in organiziranje oddelkov, ter obveščanje staršev o sprejetju in lokaciji sprejetja otroka v vrtec bi bilo smotrno odločitev sprejeti čimprej.   </w:t>
      </w:r>
      <w:r>
        <w:rPr>
          <w:rFonts w:ascii="Arial" w:hAnsi="Arial" w:cs="Arial"/>
          <w:sz w:val="22"/>
          <w:szCs w:val="22"/>
        </w:rPr>
        <w:t xml:space="preserve"> </w:t>
      </w:r>
    </w:p>
    <w:p w14:paraId="09040FDD" w14:textId="77777777" w:rsidR="00CD73B4" w:rsidRDefault="00CD73B4" w:rsidP="00246045">
      <w:pPr>
        <w:rPr>
          <w:rFonts w:ascii="Arial" w:hAnsi="Arial" w:cs="Arial"/>
          <w:sz w:val="22"/>
          <w:szCs w:val="22"/>
        </w:rPr>
      </w:pPr>
    </w:p>
    <w:p w14:paraId="41F85D70" w14:textId="118BDC13" w:rsidR="00CD73B4" w:rsidRDefault="00680E56" w:rsidP="00246045">
      <w:pPr>
        <w:rPr>
          <w:rFonts w:ascii="Arial" w:hAnsi="Arial" w:cs="Arial"/>
          <w:sz w:val="22"/>
          <w:szCs w:val="22"/>
        </w:rPr>
      </w:pPr>
      <w:r>
        <w:rPr>
          <w:rFonts w:ascii="Arial" w:hAnsi="Arial" w:cs="Arial"/>
          <w:sz w:val="22"/>
          <w:szCs w:val="22"/>
        </w:rPr>
        <w:t xml:space="preserve">Župan predlaga v potrditev sklep o začasnem zaprtju enote Mavrica. </w:t>
      </w:r>
    </w:p>
    <w:p w14:paraId="3D867D66" w14:textId="77777777" w:rsidR="00DA7E46" w:rsidRDefault="00DA7E46" w:rsidP="00246045">
      <w:pPr>
        <w:rPr>
          <w:rFonts w:ascii="Arial" w:hAnsi="Arial" w:cs="Arial"/>
          <w:b/>
          <w:bCs/>
          <w:sz w:val="22"/>
          <w:szCs w:val="22"/>
        </w:rPr>
      </w:pPr>
    </w:p>
    <w:p w14:paraId="17984003" w14:textId="5A2B1603" w:rsidR="00CD73B4" w:rsidRDefault="009F12CE" w:rsidP="00246045">
      <w:pPr>
        <w:rPr>
          <w:rFonts w:ascii="Arial" w:hAnsi="Arial" w:cs="Arial"/>
          <w:b/>
          <w:bCs/>
          <w:sz w:val="22"/>
          <w:szCs w:val="22"/>
        </w:rPr>
      </w:pPr>
      <w:r w:rsidRPr="009262AC">
        <w:rPr>
          <w:rFonts w:ascii="Arial" w:hAnsi="Arial" w:cs="Arial"/>
          <w:b/>
          <w:bCs/>
          <w:sz w:val="22"/>
          <w:szCs w:val="22"/>
        </w:rPr>
        <w:t>Sklep št. 3.</w:t>
      </w:r>
      <w:r w:rsidR="009262AC">
        <w:rPr>
          <w:rFonts w:ascii="Arial" w:hAnsi="Arial" w:cs="Arial"/>
          <w:b/>
          <w:bCs/>
          <w:sz w:val="22"/>
          <w:szCs w:val="22"/>
        </w:rPr>
        <w:t>:</w:t>
      </w:r>
    </w:p>
    <w:p w14:paraId="06CDB66A" w14:textId="46DC8270" w:rsidR="009F12CE" w:rsidRPr="009262AC" w:rsidRDefault="009262AC" w:rsidP="00246045">
      <w:pPr>
        <w:rPr>
          <w:rFonts w:ascii="Arial" w:hAnsi="Arial" w:cs="Arial"/>
          <w:b/>
          <w:bCs/>
          <w:sz w:val="22"/>
          <w:szCs w:val="22"/>
        </w:rPr>
      </w:pPr>
      <w:r>
        <w:rPr>
          <w:rFonts w:ascii="Arial" w:hAnsi="Arial" w:cs="Arial"/>
          <w:b/>
          <w:bCs/>
          <w:sz w:val="22"/>
          <w:szCs w:val="22"/>
        </w:rPr>
        <w:t xml:space="preserve">Občinski svet Občine Ig je sprejel sklep, </w:t>
      </w:r>
      <w:r w:rsidR="009F12CE" w:rsidRPr="009262AC">
        <w:rPr>
          <w:rFonts w:ascii="Arial" w:hAnsi="Arial" w:cs="Arial"/>
          <w:b/>
          <w:bCs/>
          <w:sz w:val="22"/>
          <w:szCs w:val="22"/>
        </w:rPr>
        <w:t xml:space="preserve">da se začasno zapira </w:t>
      </w:r>
      <w:r>
        <w:rPr>
          <w:rFonts w:ascii="Arial" w:hAnsi="Arial" w:cs="Arial"/>
          <w:b/>
          <w:bCs/>
          <w:sz w:val="22"/>
          <w:szCs w:val="22"/>
        </w:rPr>
        <w:t>enota M</w:t>
      </w:r>
      <w:r w:rsidR="009F12CE" w:rsidRPr="009262AC">
        <w:rPr>
          <w:rFonts w:ascii="Arial" w:hAnsi="Arial" w:cs="Arial"/>
          <w:b/>
          <w:bCs/>
          <w:sz w:val="22"/>
          <w:szCs w:val="22"/>
        </w:rPr>
        <w:t>avrica</w:t>
      </w:r>
      <w:r w:rsidR="00E77975">
        <w:rPr>
          <w:rFonts w:ascii="Arial" w:hAnsi="Arial" w:cs="Arial"/>
          <w:b/>
          <w:bCs/>
          <w:sz w:val="22"/>
          <w:szCs w:val="22"/>
        </w:rPr>
        <w:t>, in sicer</w:t>
      </w:r>
      <w:r>
        <w:rPr>
          <w:rFonts w:ascii="Arial" w:hAnsi="Arial" w:cs="Arial"/>
          <w:b/>
          <w:bCs/>
          <w:sz w:val="22"/>
          <w:szCs w:val="22"/>
        </w:rPr>
        <w:t xml:space="preserve"> s 1. 9. 2024. </w:t>
      </w:r>
    </w:p>
    <w:p w14:paraId="0922D86E" w14:textId="77777777" w:rsidR="001A65E1" w:rsidRPr="00C3616C" w:rsidRDefault="001A65E1" w:rsidP="001A65E1">
      <w:pPr>
        <w:jc w:val="both"/>
        <w:rPr>
          <w:rFonts w:ascii="Arial" w:hAnsi="Arial" w:cs="Arial"/>
          <w:bCs/>
          <w:sz w:val="22"/>
          <w:szCs w:val="22"/>
        </w:rPr>
      </w:pPr>
      <w:r w:rsidRPr="00C3616C">
        <w:rPr>
          <w:rFonts w:ascii="Arial" w:hAnsi="Arial" w:cs="Arial"/>
          <w:bCs/>
          <w:sz w:val="22"/>
          <w:szCs w:val="22"/>
        </w:rPr>
        <w:t>Glasovanje: 1</w:t>
      </w:r>
      <w:r>
        <w:rPr>
          <w:rFonts w:ascii="Arial" w:hAnsi="Arial" w:cs="Arial"/>
          <w:bCs/>
          <w:sz w:val="22"/>
          <w:szCs w:val="22"/>
        </w:rPr>
        <w:t>2</w:t>
      </w:r>
      <w:r w:rsidRPr="00C3616C">
        <w:rPr>
          <w:rFonts w:ascii="Arial" w:hAnsi="Arial" w:cs="Arial"/>
          <w:bCs/>
          <w:sz w:val="22"/>
          <w:szCs w:val="22"/>
        </w:rPr>
        <w:t xml:space="preserve"> ZA, 0 PROTI, 0 VZDRŽAN</w:t>
      </w:r>
    </w:p>
    <w:p w14:paraId="0ED0935B" w14:textId="77777777" w:rsidR="00473E1E" w:rsidRDefault="00473E1E" w:rsidP="00473E1E">
      <w:pPr>
        <w:spacing w:line="276" w:lineRule="auto"/>
        <w:jc w:val="both"/>
        <w:rPr>
          <w:rFonts w:ascii="Arial" w:hAnsi="Arial" w:cs="Arial"/>
          <w:bCs/>
          <w:sz w:val="22"/>
          <w:szCs w:val="22"/>
        </w:rPr>
      </w:pPr>
    </w:p>
    <w:p w14:paraId="6BB71073" w14:textId="208EBFE4" w:rsidR="00D74698" w:rsidRDefault="00A060B4" w:rsidP="00473E1E">
      <w:pPr>
        <w:spacing w:line="276" w:lineRule="auto"/>
        <w:jc w:val="both"/>
        <w:rPr>
          <w:rFonts w:ascii="Arial" w:hAnsi="Arial" w:cs="Arial"/>
          <w:bCs/>
          <w:sz w:val="22"/>
          <w:szCs w:val="22"/>
        </w:rPr>
      </w:pPr>
      <w:r>
        <w:rPr>
          <w:rFonts w:ascii="Arial" w:hAnsi="Arial" w:cs="Arial"/>
          <w:bCs/>
          <w:sz w:val="22"/>
          <w:szCs w:val="22"/>
        </w:rPr>
        <w:t xml:space="preserve">Naslednja seja je predvidena </w:t>
      </w:r>
      <w:r w:rsidR="00A32081">
        <w:rPr>
          <w:rFonts w:ascii="Arial" w:hAnsi="Arial" w:cs="Arial"/>
          <w:bCs/>
          <w:sz w:val="22"/>
          <w:szCs w:val="22"/>
        </w:rPr>
        <w:t>15</w:t>
      </w:r>
      <w:r>
        <w:rPr>
          <w:rFonts w:ascii="Arial" w:hAnsi="Arial" w:cs="Arial"/>
          <w:bCs/>
          <w:sz w:val="22"/>
          <w:szCs w:val="22"/>
        </w:rPr>
        <w:t xml:space="preserve">. </w:t>
      </w:r>
      <w:r w:rsidR="004E4CEE">
        <w:rPr>
          <w:rFonts w:ascii="Arial" w:hAnsi="Arial" w:cs="Arial"/>
          <w:bCs/>
          <w:sz w:val="22"/>
          <w:szCs w:val="22"/>
        </w:rPr>
        <w:t>5</w:t>
      </w:r>
      <w:r>
        <w:rPr>
          <w:rFonts w:ascii="Arial" w:hAnsi="Arial" w:cs="Arial"/>
          <w:bCs/>
          <w:sz w:val="22"/>
          <w:szCs w:val="22"/>
        </w:rPr>
        <w:t>. 202</w:t>
      </w:r>
      <w:r w:rsidR="00F61109">
        <w:rPr>
          <w:rFonts w:ascii="Arial" w:hAnsi="Arial" w:cs="Arial"/>
          <w:bCs/>
          <w:sz w:val="22"/>
          <w:szCs w:val="22"/>
        </w:rPr>
        <w:t>4.</w:t>
      </w:r>
    </w:p>
    <w:p w14:paraId="0EE204C2" w14:textId="77777777" w:rsidR="00F61109" w:rsidRPr="00C3616C" w:rsidRDefault="00F61109" w:rsidP="009907EA">
      <w:pPr>
        <w:spacing w:line="276" w:lineRule="auto"/>
        <w:rPr>
          <w:rFonts w:ascii="Arial" w:hAnsi="Arial" w:cs="Arial"/>
          <w:b/>
          <w:bCs/>
          <w:sz w:val="22"/>
          <w:szCs w:val="22"/>
        </w:rPr>
      </w:pPr>
    </w:p>
    <w:p w14:paraId="560DF3BD" w14:textId="1FC0B095" w:rsidR="00472FEA" w:rsidRPr="00C3616C" w:rsidRDefault="00CF6C87" w:rsidP="00CF6C87">
      <w:pPr>
        <w:spacing w:line="276" w:lineRule="auto"/>
        <w:rPr>
          <w:rFonts w:ascii="Arial" w:hAnsi="Arial" w:cs="Arial"/>
          <w:sz w:val="22"/>
          <w:szCs w:val="22"/>
        </w:rPr>
      </w:pPr>
      <w:r w:rsidRPr="00C3616C">
        <w:rPr>
          <w:rFonts w:ascii="Arial" w:hAnsi="Arial" w:cs="Arial"/>
          <w:bCs/>
          <w:sz w:val="22"/>
          <w:szCs w:val="22"/>
        </w:rPr>
        <w:t>Seja se je zakl</w:t>
      </w:r>
      <w:r w:rsidR="009F12CE">
        <w:rPr>
          <w:rFonts w:ascii="Arial" w:hAnsi="Arial" w:cs="Arial"/>
          <w:bCs/>
          <w:sz w:val="22"/>
          <w:szCs w:val="22"/>
        </w:rPr>
        <w:t>jučila ob 18.15</w:t>
      </w:r>
      <w:r w:rsidRPr="00C3616C">
        <w:rPr>
          <w:rFonts w:ascii="Arial" w:hAnsi="Arial" w:cs="Arial"/>
          <w:bCs/>
          <w:sz w:val="22"/>
          <w:szCs w:val="22"/>
        </w:rPr>
        <w:t xml:space="preserve">. </w:t>
      </w:r>
    </w:p>
    <w:p w14:paraId="40902BC8" w14:textId="77777777" w:rsidR="00472FEA" w:rsidRPr="00C3616C" w:rsidRDefault="00472FEA" w:rsidP="00246045">
      <w:pPr>
        <w:pStyle w:val="Odstavekseznama"/>
        <w:ind w:left="480"/>
        <w:jc w:val="center"/>
        <w:rPr>
          <w:rFonts w:ascii="Arial" w:hAnsi="Arial" w:cs="Arial"/>
          <w:sz w:val="22"/>
          <w:szCs w:val="22"/>
        </w:rPr>
      </w:pPr>
    </w:p>
    <w:p w14:paraId="49A6E5F3" w14:textId="77777777" w:rsidR="00FC3CB9" w:rsidRPr="00C3616C" w:rsidRDefault="00FC3CB9" w:rsidP="0094409E">
      <w:pPr>
        <w:spacing w:line="276" w:lineRule="auto"/>
        <w:jc w:val="both"/>
        <w:rPr>
          <w:rFonts w:ascii="Arial" w:hAnsi="Arial" w:cs="Arial"/>
          <w:sz w:val="22"/>
          <w:szCs w:val="22"/>
        </w:rPr>
      </w:pPr>
    </w:p>
    <w:p w14:paraId="706899E4" w14:textId="2529CC76" w:rsidR="008320C7" w:rsidRPr="00C3616C" w:rsidRDefault="008320C7" w:rsidP="0094409E">
      <w:pPr>
        <w:spacing w:line="276" w:lineRule="auto"/>
        <w:jc w:val="both"/>
        <w:rPr>
          <w:rFonts w:ascii="Arial" w:hAnsi="Arial" w:cs="Arial"/>
          <w:sz w:val="22"/>
          <w:szCs w:val="22"/>
        </w:rPr>
      </w:pPr>
      <w:r w:rsidRPr="00C3616C">
        <w:rPr>
          <w:rFonts w:ascii="Arial" w:hAnsi="Arial" w:cs="Arial"/>
          <w:sz w:val="22"/>
          <w:szCs w:val="22"/>
        </w:rPr>
        <w:t>Zapisala:</w:t>
      </w:r>
      <w:r w:rsidRPr="00C3616C">
        <w:rPr>
          <w:rFonts w:ascii="Arial" w:hAnsi="Arial" w:cs="Arial"/>
          <w:sz w:val="22"/>
          <w:szCs w:val="22"/>
        </w:rPr>
        <w:tab/>
      </w:r>
      <w:r w:rsidRPr="00C3616C">
        <w:rPr>
          <w:rFonts w:ascii="Arial" w:hAnsi="Arial" w:cs="Arial"/>
          <w:sz w:val="22"/>
          <w:szCs w:val="22"/>
        </w:rPr>
        <w:tab/>
      </w:r>
      <w:r w:rsidRPr="00C3616C">
        <w:rPr>
          <w:rFonts w:ascii="Arial" w:hAnsi="Arial" w:cs="Arial"/>
          <w:sz w:val="22"/>
          <w:szCs w:val="22"/>
        </w:rPr>
        <w:tab/>
      </w:r>
      <w:r w:rsidRPr="00C3616C">
        <w:rPr>
          <w:rFonts w:ascii="Arial" w:hAnsi="Arial" w:cs="Arial"/>
          <w:sz w:val="22"/>
          <w:szCs w:val="22"/>
        </w:rPr>
        <w:tab/>
      </w:r>
      <w:r w:rsidRPr="00C3616C">
        <w:rPr>
          <w:rFonts w:ascii="Arial" w:hAnsi="Arial" w:cs="Arial"/>
          <w:sz w:val="22"/>
          <w:szCs w:val="22"/>
        </w:rPr>
        <w:tab/>
      </w:r>
      <w:r w:rsidRPr="00C3616C">
        <w:rPr>
          <w:rFonts w:ascii="Arial" w:hAnsi="Arial" w:cs="Arial"/>
          <w:sz w:val="22"/>
          <w:szCs w:val="22"/>
        </w:rPr>
        <w:tab/>
      </w:r>
      <w:r w:rsidR="00B2051D" w:rsidRPr="00C3616C">
        <w:rPr>
          <w:rFonts w:ascii="Arial" w:hAnsi="Arial" w:cs="Arial"/>
          <w:sz w:val="22"/>
          <w:szCs w:val="22"/>
        </w:rPr>
        <w:tab/>
      </w:r>
      <w:r w:rsidR="0094409E" w:rsidRPr="00C3616C">
        <w:rPr>
          <w:rFonts w:ascii="Arial" w:hAnsi="Arial" w:cs="Arial"/>
          <w:sz w:val="22"/>
          <w:szCs w:val="22"/>
        </w:rPr>
        <w:tab/>
      </w:r>
      <w:r w:rsidR="004E7BDC" w:rsidRPr="00C3616C">
        <w:rPr>
          <w:rFonts w:ascii="Arial" w:hAnsi="Arial" w:cs="Arial"/>
          <w:sz w:val="22"/>
          <w:szCs w:val="22"/>
        </w:rPr>
        <w:tab/>
      </w:r>
      <w:r w:rsidRPr="00C3616C">
        <w:rPr>
          <w:rFonts w:ascii="Arial" w:hAnsi="Arial" w:cs="Arial"/>
          <w:sz w:val="22"/>
          <w:szCs w:val="22"/>
        </w:rPr>
        <w:t>Zlatko Usenik</w:t>
      </w:r>
    </w:p>
    <w:p w14:paraId="14100F6A" w14:textId="245C4A67" w:rsidR="002D1A4F" w:rsidRPr="00C3616C" w:rsidRDefault="00B60FDF" w:rsidP="003D725B">
      <w:pPr>
        <w:spacing w:line="276" w:lineRule="auto"/>
        <w:jc w:val="both"/>
        <w:rPr>
          <w:rFonts w:ascii="Arial" w:hAnsi="Arial" w:cs="Arial"/>
          <w:sz w:val="22"/>
          <w:szCs w:val="22"/>
        </w:rPr>
      </w:pPr>
      <w:r w:rsidRPr="00C3616C">
        <w:rPr>
          <w:rFonts w:ascii="Arial" w:hAnsi="Arial" w:cs="Arial"/>
          <w:sz w:val="22"/>
          <w:szCs w:val="22"/>
        </w:rPr>
        <w:t xml:space="preserve">Petra Mihelič Jakič </w:t>
      </w:r>
      <w:r w:rsidR="008320C7" w:rsidRPr="00C3616C">
        <w:rPr>
          <w:rFonts w:ascii="Arial" w:hAnsi="Arial" w:cs="Arial"/>
          <w:sz w:val="22"/>
          <w:szCs w:val="22"/>
        </w:rPr>
        <w:tab/>
      </w:r>
      <w:r w:rsidR="008320C7" w:rsidRPr="00C3616C">
        <w:rPr>
          <w:rFonts w:ascii="Arial" w:hAnsi="Arial" w:cs="Arial"/>
          <w:sz w:val="22"/>
          <w:szCs w:val="22"/>
        </w:rPr>
        <w:tab/>
      </w:r>
      <w:r w:rsidR="008320C7" w:rsidRPr="00C3616C">
        <w:rPr>
          <w:rFonts w:ascii="Arial" w:hAnsi="Arial" w:cs="Arial"/>
          <w:sz w:val="22"/>
          <w:szCs w:val="22"/>
        </w:rPr>
        <w:tab/>
      </w:r>
      <w:r w:rsidR="008320C7" w:rsidRPr="00C3616C">
        <w:rPr>
          <w:rFonts w:ascii="Arial" w:hAnsi="Arial" w:cs="Arial"/>
          <w:sz w:val="22"/>
          <w:szCs w:val="22"/>
        </w:rPr>
        <w:tab/>
      </w:r>
      <w:r w:rsidR="008320C7" w:rsidRPr="00C3616C">
        <w:rPr>
          <w:rFonts w:ascii="Arial" w:hAnsi="Arial" w:cs="Arial"/>
          <w:sz w:val="22"/>
          <w:szCs w:val="22"/>
        </w:rPr>
        <w:tab/>
      </w:r>
      <w:r w:rsidR="008320C7" w:rsidRPr="00C3616C">
        <w:rPr>
          <w:rFonts w:ascii="Arial" w:hAnsi="Arial" w:cs="Arial"/>
          <w:sz w:val="22"/>
          <w:szCs w:val="22"/>
        </w:rPr>
        <w:tab/>
      </w:r>
      <w:r w:rsidR="008320C7" w:rsidRPr="00C3616C">
        <w:rPr>
          <w:rFonts w:ascii="Arial" w:hAnsi="Arial" w:cs="Arial"/>
          <w:sz w:val="22"/>
          <w:szCs w:val="22"/>
        </w:rPr>
        <w:tab/>
        <w:t xml:space="preserve">   </w:t>
      </w:r>
      <w:r w:rsidR="00B2051D" w:rsidRPr="00C3616C">
        <w:rPr>
          <w:rFonts w:ascii="Arial" w:hAnsi="Arial" w:cs="Arial"/>
          <w:sz w:val="22"/>
          <w:szCs w:val="22"/>
        </w:rPr>
        <w:t xml:space="preserve">    </w:t>
      </w:r>
      <w:r w:rsidR="004E7BDC" w:rsidRPr="00C3616C">
        <w:rPr>
          <w:rFonts w:ascii="Arial" w:hAnsi="Arial" w:cs="Arial"/>
          <w:sz w:val="22"/>
          <w:szCs w:val="22"/>
        </w:rPr>
        <w:tab/>
        <w:t xml:space="preserve">     </w:t>
      </w:r>
      <w:r w:rsidR="008320C7" w:rsidRPr="00C3616C">
        <w:rPr>
          <w:rFonts w:ascii="Arial" w:hAnsi="Arial" w:cs="Arial"/>
          <w:sz w:val="22"/>
          <w:szCs w:val="22"/>
        </w:rPr>
        <w:t>župan</w:t>
      </w:r>
    </w:p>
    <w:sectPr w:rsidR="002D1A4F" w:rsidRPr="00C3616C" w:rsidSect="00FA3671">
      <w:headerReference w:type="even" r:id="rId8"/>
      <w:headerReference w:type="default" r:id="rId9"/>
      <w:footerReference w:type="even" r:id="rId10"/>
      <w:footerReference w:type="default" r:id="rId11"/>
      <w:headerReference w:type="first" r:id="rId12"/>
      <w:footerReference w:type="first" r:id="rId13"/>
      <w:pgSz w:w="11906" w:h="16838" w:code="9"/>
      <w:pgMar w:top="1985" w:right="1134" w:bottom="1418" w:left="1134"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33918" w14:textId="77777777" w:rsidR="00FA3671" w:rsidRDefault="00FA3671" w:rsidP="009950EF">
      <w:r>
        <w:separator/>
      </w:r>
    </w:p>
  </w:endnote>
  <w:endnote w:type="continuationSeparator" w:id="0">
    <w:p w14:paraId="58E085B0" w14:textId="77777777" w:rsidR="00FA3671" w:rsidRDefault="00FA3671" w:rsidP="0099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ova">
    <w:panose1 w:val="020B0504020202020204"/>
    <w:charset w:val="EE"/>
    <w:family w:val="swiss"/>
    <w:pitch w:val="variable"/>
    <w:sig w:usb0="2000028F" w:usb1="00000002" w:usb2="00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emilight">
    <w:panose1 w:val="020B0402040204020203"/>
    <w:charset w:val="EE"/>
    <w:family w:val="swiss"/>
    <w:pitch w:val="variable"/>
    <w:sig w:usb0="E4002EFF" w:usb1="C000E47F"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C99CD" w14:textId="77777777" w:rsidR="00CB0F1D" w:rsidRDefault="00CB0F1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CA46D" w14:textId="4EF225CA" w:rsidR="00CB0F1D" w:rsidRPr="00AF179E" w:rsidRDefault="00CB0F1D">
    <w:pPr>
      <w:pStyle w:val="Noga"/>
      <w:jc w:val="center"/>
      <w:rPr>
        <w:rFonts w:ascii="Arial" w:hAnsi="Arial" w:cs="Arial"/>
        <w:sz w:val="22"/>
        <w:szCs w:val="22"/>
      </w:rPr>
    </w:pPr>
    <w:r w:rsidRPr="00AF179E">
      <w:rPr>
        <w:rFonts w:ascii="Arial" w:hAnsi="Arial" w:cs="Arial"/>
        <w:sz w:val="22"/>
        <w:szCs w:val="22"/>
      </w:rPr>
      <w:fldChar w:fldCharType="begin"/>
    </w:r>
    <w:r w:rsidRPr="00AF179E">
      <w:rPr>
        <w:rFonts w:ascii="Arial" w:hAnsi="Arial" w:cs="Arial"/>
        <w:sz w:val="22"/>
        <w:szCs w:val="22"/>
      </w:rPr>
      <w:instrText>PAGE   \* MERGEFORMAT</w:instrText>
    </w:r>
    <w:r w:rsidRPr="00AF179E">
      <w:rPr>
        <w:rFonts w:ascii="Arial" w:hAnsi="Arial" w:cs="Arial"/>
        <w:sz w:val="22"/>
        <w:szCs w:val="22"/>
      </w:rPr>
      <w:fldChar w:fldCharType="separate"/>
    </w:r>
    <w:r w:rsidR="00A32081">
      <w:rPr>
        <w:rFonts w:ascii="Arial" w:hAnsi="Arial" w:cs="Arial"/>
        <w:noProof/>
        <w:sz w:val="22"/>
        <w:szCs w:val="22"/>
      </w:rPr>
      <w:t>7</w:t>
    </w:r>
    <w:r w:rsidRPr="00AF179E">
      <w:rPr>
        <w:rFonts w:ascii="Arial" w:hAnsi="Arial" w:cs="Arial"/>
        <w:sz w:val="22"/>
        <w:szCs w:val="22"/>
      </w:rPr>
      <w:fldChar w:fldCharType="end"/>
    </w:r>
  </w:p>
  <w:p w14:paraId="342CA7F0" w14:textId="77777777" w:rsidR="00CB0F1D" w:rsidRDefault="00CB0F1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E2926" w14:textId="3F97C6C0" w:rsidR="00CB0F1D" w:rsidRPr="00AF179E" w:rsidRDefault="00CB0F1D">
    <w:pPr>
      <w:pStyle w:val="Noga"/>
      <w:jc w:val="center"/>
      <w:rPr>
        <w:rFonts w:ascii="Arial" w:hAnsi="Arial" w:cs="Arial"/>
        <w:sz w:val="22"/>
        <w:szCs w:val="22"/>
      </w:rPr>
    </w:pPr>
    <w:r w:rsidRPr="00AF179E">
      <w:rPr>
        <w:rFonts w:ascii="Arial" w:hAnsi="Arial" w:cs="Arial"/>
        <w:sz w:val="22"/>
        <w:szCs w:val="22"/>
      </w:rPr>
      <w:fldChar w:fldCharType="begin"/>
    </w:r>
    <w:r w:rsidRPr="00AF179E">
      <w:rPr>
        <w:rFonts w:ascii="Arial" w:hAnsi="Arial" w:cs="Arial"/>
        <w:sz w:val="22"/>
        <w:szCs w:val="22"/>
      </w:rPr>
      <w:instrText>PAGE   \* MERGEFORMAT</w:instrText>
    </w:r>
    <w:r w:rsidRPr="00AF179E">
      <w:rPr>
        <w:rFonts w:ascii="Arial" w:hAnsi="Arial" w:cs="Arial"/>
        <w:sz w:val="22"/>
        <w:szCs w:val="22"/>
      </w:rPr>
      <w:fldChar w:fldCharType="separate"/>
    </w:r>
    <w:r w:rsidR="009F0A04">
      <w:rPr>
        <w:rFonts w:ascii="Arial" w:hAnsi="Arial" w:cs="Arial"/>
        <w:noProof/>
        <w:sz w:val="22"/>
        <w:szCs w:val="22"/>
      </w:rPr>
      <w:t>1</w:t>
    </w:r>
    <w:r w:rsidRPr="00AF179E">
      <w:rPr>
        <w:rFonts w:ascii="Arial" w:hAnsi="Arial" w:cs="Arial"/>
        <w:sz w:val="22"/>
        <w:szCs w:val="22"/>
      </w:rPr>
      <w:fldChar w:fldCharType="end"/>
    </w:r>
  </w:p>
  <w:p w14:paraId="7A5D6759" w14:textId="77777777" w:rsidR="00CB0F1D" w:rsidRPr="00AF179E" w:rsidRDefault="00CB0F1D">
    <w:pPr>
      <w:pStyle w:val="Nog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F7930" w14:textId="77777777" w:rsidR="00FA3671" w:rsidRDefault="00FA3671" w:rsidP="009950EF">
      <w:r>
        <w:separator/>
      </w:r>
    </w:p>
  </w:footnote>
  <w:footnote w:type="continuationSeparator" w:id="0">
    <w:p w14:paraId="2B4F343B" w14:textId="77777777" w:rsidR="00FA3671" w:rsidRDefault="00FA3671" w:rsidP="00995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FFD52" w14:textId="77777777" w:rsidR="00CB0F1D" w:rsidRDefault="00CB0F1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9F7BB" w14:textId="77777777" w:rsidR="00CB0F1D" w:rsidRDefault="00CB0F1D" w:rsidP="000958B2">
    <w:pPr>
      <w:pStyle w:val="Glava"/>
      <w:tabs>
        <w:tab w:val="clear" w:pos="4536"/>
        <w:tab w:val="clear" w:pos="9072"/>
        <w:tab w:val="left" w:pos="151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896A" w14:textId="001B9E9C" w:rsidR="00CB0F1D" w:rsidRDefault="00CB0F1D" w:rsidP="00E64404">
    <w:pPr>
      <w:spacing w:line="276" w:lineRule="auto"/>
      <w:ind w:left="7080" w:firstLine="708"/>
      <w:jc w:val="both"/>
      <w:rPr>
        <w:rFonts w:ascii="Arial" w:hAnsi="Arial" w:cs="Arial"/>
        <w:b/>
        <w:bCs/>
        <w:sz w:val="22"/>
        <w:szCs w:val="22"/>
      </w:rPr>
    </w:pPr>
    <w:r>
      <w:rPr>
        <w:rFonts w:ascii="Arial" w:hAnsi="Arial" w:cs="Arial"/>
        <w:b/>
        <w:bCs/>
        <w:sz w:val="22"/>
        <w:szCs w:val="22"/>
      </w:rPr>
      <w:t>PRILOGA 1</w:t>
    </w:r>
  </w:p>
  <w:p w14:paraId="4527C74E" w14:textId="77777777" w:rsidR="00CB0F1D" w:rsidRPr="00512EA8" w:rsidRDefault="00CB0F1D" w:rsidP="00512EA8"/>
  <w:p w14:paraId="42E1F8F1" w14:textId="53EBA4A8" w:rsidR="00CB0F1D" w:rsidRDefault="00CB0F1D" w:rsidP="000958B2">
    <w:pPr>
      <w:pStyle w:val="Glava"/>
    </w:pPr>
    <w:r w:rsidRPr="00A6543D">
      <w:rPr>
        <w:noProof/>
      </w:rPr>
      <w:drawing>
        <wp:inline distT="0" distB="0" distL="0" distR="0" wp14:anchorId="72B771A2" wp14:editId="4DDF6BD8">
          <wp:extent cx="6120130" cy="922655"/>
          <wp:effectExtent l="0" t="0" r="0" b="0"/>
          <wp:docPr id="169674766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226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C1C0C"/>
    <w:multiLevelType w:val="hybridMultilevel"/>
    <w:tmpl w:val="C0889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A82FEB"/>
    <w:multiLevelType w:val="hybridMultilevel"/>
    <w:tmpl w:val="C0889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9A0E70"/>
    <w:multiLevelType w:val="hybridMultilevel"/>
    <w:tmpl w:val="93B652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4E36FE3"/>
    <w:multiLevelType w:val="hybridMultilevel"/>
    <w:tmpl w:val="55FABD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CB7C30"/>
    <w:multiLevelType w:val="hybridMultilevel"/>
    <w:tmpl w:val="D8966A30"/>
    <w:lvl w:ilvl="0" w:tplc="0C00A8F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132859"/>
    <w:multiLevelType w:val="hybridMultilevel"/>
    <w:tmpl w:val="24D6A25E"/>
    <w:lvl w:ilvl="0" w:tplc="0424000F">
      <w:start w:val="1"/>
      <w:numFmt w:val="decimal"/>
      <w:lvlText w:val="%1."/>
      <w:lvlJc w:val="left"/>
      <w:pPr>
        <w:ind w:left="720" w:hanging="360"/>
      </w:pPr>
      <w:rPr>
        <w:rFonts w:hint="default"/>
      </w:rPr>
    </w:lvl>
    <w:lvl w:ilvl="1" w:tplc="A24814CA">
      <w:start w:val="3"/>
      <w:numFmt w:val="bullet"/>
      <w:lvlText w:val="-"/>
      <w:lvlJc w:val="left"/>
      <w:pPr>
        <w:ind w:left="1440" w:hanging="360"/>
      </w:pPr>
      <w:rPr>
        <w:rFonts w:ascii="Arial Nova" w:eastAsia="Times New Roman" w:hAnsi="Arial Nova"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D7B2E30"/>
    <w:multiLevelType w:val="hybridMultilevel"/>
    <w:tmpl w:val="D674CE3C"/>
    <w:lvl w:ilvl="0" w:tplc="94703A0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5E06AC"/>
    <w:multiLevelType w:val="hybridMultilevel"/>
    <w:tmpl w:val="5622BB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F94287B"/>
    <w:multiLevelType w:val="hybridMultilevel"/>
    <w:tmpl w:val="55FABD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886202"/>
    <w:multiLevelType w:val="hybridMultilevel"/>
    <w:tmpl w:val="5FB06588"/>
    <w:lvl w:ilvl="0" w:tplc="448E590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C520FF3"/>
    <w:multiLevelType w:val="hybridMultilevel"/>
    <w:tmpl w:val="422CEE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C602B4B"/>
    <w:multiLevelType w:val="hybridMultilevel"/>
    <w:tmpl w:val="55FABD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BC0E34"/>
    <w:multiLevelType w:val="hybridMultilevel"/>
    <w:tmpl w:val="55FABD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A04D4A"/>
    <w:multiLevelType w:val="hybridMultilevel"/>
    <w:tmpl w:val="55FABD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103118"/>
    <w:multiLevelType w:val="hybridMultilevel"/>
    <w:tmpl w:val="2EFCBF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C520E0"/>
    <w:multiLevelType w:val="hybridMultilevel"/>
    <w:tmpl w:val="7B1C78E6"/>
    <w:lvl w:ilvl="0" w:tplc="3D6A9E9E">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6" w15:restartNumberingAfterBreak="0">
    <w:nsid w:val="3F7649E5"/>
    <w:multiLevelType w:val="multilevel"/>
    <w:tmpl w:val="2750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260BAB"/>
    <w:multiLevelType w:val="hybridMultilevel"/>
    <w:tmpl w:val="55FABD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404DB7"/>
    <w:multiLevelType w:val="hybridMultilevel"/>
    <w:tmpl w:val="C0889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C5545A"/>
    <w:multiLevelType w:val="hybridMultilevel"/>
    <w:tmpl w:val="55FABD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5D761CE"/>
    <w:multiLevelType w:val="hybridMultilevel"/>
    <w:tmpl w:val="C08892B0"/>
    <w:lvl w:ilvl="0" w:tplc="ABAC68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7C85C0D"/>
    <w:multiLevelType w:val="hybridMultilevel"/>
    <w:tmpl w:val="C08892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D9725F8"/>
    <w:multiLevelType w:val="hybridMultilevel"/>
    <w:tmpl w:val="9870A84A"/>
    <w:lvl w:ilvl="0" w:tplc="4BBE22A0">
      <w:start w:val="1"/>
      <w:numFmt w:val="decimal"/>
      <w:lvlText w:val="%1."/>
      <w:lvlJc w:val="left"/>
      <w:pPr>
        <w:ind w:left="480" w:hanging="360"/>
      </w:pPr>
      <w:rPr>
        <w:rFonts w:hint="default"/>
      </w:rPr>
    </w:lvl>
    <w:lvl w:ilvl="1" w:tplc="04240019" w:tentative="1">
      <w:start w:val="1"/>
      <w:numFmt w:val="lowerLetter"/>
      <w:lvlText w:val="%2."/>
      <w:lvlJc w:val="left"/>
      <w:pPr>
        <w:ind w:left="1200" w:hanging="360"/>
      </w:pPr>
    </w:lvl>
    <w:lvl w:ilvl="2" w:tplc="0424001B" w:tentative="1">
      <w:start w:val="1"/>
      <w:numFmt w:val="lowerRoman"/>
      <w:lvlText w:val="%3."/>
      <w:lvlJc w:val="right"/>
      <w:pPr>
        <w:ind w:left="1920" w:hanging="180"/>
      </w:pPr>
    </w:lvl>
    <w:lvl w:ilvl="3" w:tplc="0424000F" w:tentative="1">
      <w:start w:val="1"/>
      <w:numFmt w:val="decimal"/>
      <w:lvlText w:val="%4."/>
      <w:lvlJc w:val="left"/>
      <w:pPr>
        <w:ind w:left="2640" w:hanging="360"/>
      </w:pPr>
    </w:lvl>
    <w:lvl w:ilvl="4" w:tplc="04240019" w:tentative="1">
      <w:start w:val="1"/>
      <w:numFmt w:val="lowerLetter"/>
      <w:lvlText w:val="%5."/>
      <w:lvlJc w:val="left"/>
      <w:pPr>
        <w:ind w:left="3360" w:hanging="360"/>
      </w:pPr>
    </w:lvl>
    <w:lvl w:ilvl="5" w:tplc="0424001B" w:tentative="1">
      <w:start w:val="1"/>
      <w:numFmt w:val="lowerRoman"/>
      <w:lvlText w:val="%6."/>
      <w:lvlJc w:val="right"/>
      <w:pPr>
        <w:ind w:left="4080" w:hanging="180"/>
      </w:pPr>
    </w:lvl>
    <w:lvl w:ilvl="6" w:tplc="0424000F" w:tentative="1">
      <w:start w:val="1"/>
      <w:numFmt w:val="decimal"/>
      <w:lvlText w:val="%7."/>
      <w:lvlJc w:val="left"/>
      <w:pPr>
        <w:ind w:left="4800" w:hanging="360"/>
      </w:pPr>
    </w:lvl>
    <w:lvl w:ilvl="7" w:tplc="04240019" w:tentative="1">
      <w:start w:val="1"/>
      <w:numFmt w:val="lowerLetter"/>
      <w:lvlText w:val="%8."/>
      <w:lvlJc w:val="left"/>
      <w:pPr>
        <w:ind w:left="5520" w:hanging="360"/>
      </w:pPr>
    </w:lvl>
    <w:lvl w:ilvl="8" w:tplc="0424001B" w:tentative="1">
      <w:start w:val="1"/>
      <w:numFmt w:val="lowerRoman"/>
      <w:lvlText w:val="%9."/>
      <w:lvlJc w:val="right"/>
      <w:pPr>
        <w:ind w:left="6240" w:hanging="180"/>
      </w:pPr>
    </w:lvl>
  </w:abstractNum>
  <w:abstractNum w:abstractNumId="23" w15:restartNumberingAfterBreak="0">
    <w:nsid w:val="5EAC27FB"/>
    <w:multiLevelType w:val="hybridMultilevel"/>
    <w:tmpl w:val="90FCA7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775375B"/>
    <w:multiLevelType w:val="hybridMultilevel"/>
    <w:tmpl w:val="4B6241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E131E5D"/>
    <w:multiLevelType w:val="hybridMultilevel"/>
    <w:tmpl w:val="2F589100"/>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44D0B5A"/>
    <w:multiLevelType w:val="hybridMultilevel"/>
    <w:tmpl w:val="55FABD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6560C29"/>
    <w:multiLevelType w:val="hybridMultilevel"/>
    <w:tmpl w:val="4C5CE852"/>
    <w:lvl w:ilvl="0" w:tplc="8F4CE80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B373638"/>
    <w:multiLevelType w:val="hybridMultilevel"/>
    <w:tmpl w:val="A3986A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B9D1307"/>
    <w:multiLevelType w:val="hybridMultilevel"/>
    <w:tmpl w:val="55FABD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CC729B"/>
    <w:multiLevelType w:val="hybridMultilevel"/>
    <w:tmpl w:val="2DE62EC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778478473">
    <w:abstractNumId w:val="22"/>
  </w:num>
  <w:num w:numId="2" w16cid:durableId="625425610">
    <w:abstractNumId w:val="30"/>
  </w:num>
  <w:num w:numId="3" w16cid:durableId="1758478508">
    <w:abstractNumId w:val="28"/>
  </w:num>
  <w:num w:numId="4" w16cid:durableId="280646620">
    <w:abstractNumId w:val="4"/>
  </w:num>
  <w:num w:numId="5" w16cid:durableId="1665552129">
    <w:abstractNumId w:val="27"/>
  </w:num>
  <w:num w:numId="6" w16cid:durableId="1168591474">
    <w:abstractNumId w:val="23"/>
  </w:num>
  <w:num w:numId="7" w16cid:durableId="2125806729">
    <w:abstractNumId w:val="10"/>
  </w:num>
  <w:num w:numId="8" w16cid:durableId="2124643660">
    <w:abstractNumId w:val="6"/>
  </w:num>
  <w:num w:numId="9" w16cid:durableId="230627733">
    <w:abstractNumId w:val="5"/>
  </w:num>
  <w:num w:numId="10" w16cid:durableId="664436060">
    <w:abstractNumId w:val="14"/>
  </w:num>
  <w:num w:numId="11" w16cid:durableId="1155609886">
    <w:abstractNumId w:val="25"/>
  </w:num>
  <w:num w:numId="12" w16cid:durableId="372773369">
    <w:abstractNumId w:val="7"/>
  </w:num>
  <w:num w:numId="13" w16cid:durableId="968510714">
    <w:abstractNumId w:val="8"/>
  </w:num>
  <w:num w:numId="14" w16cid:durableId="243225055">
    <w:abstractNumId w:val="11"/>
  </w:num>
  <w:num w:numId="15" w16cid:durableId="730006236">
    <w:abstractNumId w:val="17"/>
  </w:num>
  <w:num w:numId="16" w16cid:durableId="913205547">
    <w:abstractNumId w:val="3"/>
  </w:num>
  <w:num w:numId="17" w16cid:durableId="1217008380">
    <w:abstractNumId w:val="13"/>
  </w:num>
  <w:num w:numId="18" w16cid:durableId="1287663849">
    <w:abstractNumId w:val="26"/>
  </w:num>
  <w:num w:numId="19" w16cid:durableId="2044666787">
    <w:abstractNumId w:val="29"/>
  </w:num>
  <w:num w:numId="20" w16cid:durableId="179661413">
    <w:abstractNumId w:val="24"/>
  </w:num>
  <w:num w:numId="21" w16cid:durableId="1358434701">
    <w:abstractNumId w:val="19"/>
  </w:num>
  <w:num w:numId="22" w16cid:durableId="751853303">
    <w:abstractNumId w:val="12"/>
  </w:num>
  <w:num w:numId="23" w16cid:durableId="1490638740">
    <w:abstractNumId w:val="16"/>
  </w:num>
  <w:num w:numId="24" w16cid:durableId="524170043">
    <w:abstractNumId w:val="20"/>
  </w:num>
  <w:num w:numId="25" w16cid:durableId="1723794064">
    <w:abstractNumId w:val="18"/>
  </w:num>
  <w:num w:numId="26" w16cid:durableId="395401944">
    <w:abstractNumId w:val="2"/>
  </w:num>
  <w:num w:numId="27" w16cid:durableId="1776826727">
    <w:abstractNumId w:val="15"/>
  </w:num>
  <w:num w:numId="28" w16cid:durableId="890967952">
    <w:abstractNumId w:val="0"/>
  </w:num>
  <w:num w:numId="29" w16cid:durableId="470169967">
    <w:abstractNumId w:val="21"/>
  </w:num>
  <w:num w:numId="30" w16cid:durableId="102849381">
    <w:abstractNumId w:val="1"/>
  </w:num>
  <w:num w:numId="31" w16cid:durableId="33207641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93E"/>
    <w:rsid w:val="0000139E"/>
    <w:rsid w:val="00002D2E"/>
    <w:rsid w:val="0000305C"/>
    <w:rsid w:val="00003A64"/>
    <w:rsid w:val="00003B34"/>
    <w:rsid w:val="00003CF0"/>
    <w:rsid w:val="000041EC"/>
    <w:rsid w:val="000071DD"/>
    <w:rsid w:val="000104B5"/>
    <w:rsid w:val="00011075"/>
    <w:rsid w:val="00011E89"/>
    <w:rsid w:val="00015443"/>
    <w:rsid w:val="00015AC7"/>
    <w:rsid w:val="00015E08"/>
    <w:rsid w:val="00016116"/>
    <w:rsid w:val="00022EB0"/>
    <w:rsid w:val="00024EAC"/>
    <w:rsid w:val="000252F2"/>
    <w:rsid w:val="0002539F"/>
    <w:rsid w:val="000264A9"/>
    <w:rsid w:val="00032A4A"/>
    <w:rsid w:val="00034B96"/>
    <w:rsid w:val="00034BFC"/>
    <w:rsid w:val="00040294"/>
    <w:rsid w:val="00041F4D"/>
    <w:rsid w:val="00042CC0"/>
    <w:rsid w:val="00043551"/>
    <w:rsid w:val="000459B3"/>
    <w:rsid w:val="00050DEC"/>
    <w:rsid w:val="000531AD"/>
    <w:rsid w:val="00054C63"/>
    <w:rsid w:val="000612D0"/>
    <w:rsid w:val="000620BB"/>
    <w:rsid w:val="000624AF"/>
    <w:rsid w:val="0006292E"/>
    <w:rsid w:val="00062DE5"/>
    <w:rsid w:val="000630DF"/>
    <w:rsid w:val="00064C17"/>
    <w:rsid w:val="00065012"/>
    <w:rsid w:val="000655B8"/>
    <w:rsid w:val="00066210"/>
    <w:rsid w:val="0006690C"/>
    <w:rsid w:val="0006738D"/>
    <w:rsid w:val="00071570"/>
    <w:rsid w:val="000742D3"/>
    <w:rsid w:val="00074897"/>
    <w:rsid w:val="000766BC"/>
    <w:rsid w:val="0007718D"/>
    <w:rsid w:val="000818D9"/>
    <w:rsid w:val="00082FB1"/>
    <w:rsid w:val="00083069"/>
    <w:rsid w:val="00090ACE"/>
    <w:rsid w:val="000915DA"/>
    <w:rsid w:val="00094DA5"/>
    <w:rsid w:val="000958B2"/>
    <w:rsid w:val="00096205"/>
    <w:rsid w:val="000A1050"/>
    <w:rsid w:val="000A1E4C"/>
    <w:rsid w:val="000A285D"/>
    <w:rsid w:val="000A36D3"/>
    <w:rsid w:val="000A6D63"/>
    <w:rsid w:val="000A7B4E"/>
    <w:rsid w:val="000B027D"/>
    <w:rsid w:val="000B088E"/>
    <w:rsid w:val="000B0F97"/>
    <w:rsid w:val="000B3B8A"/>
    <w:rsid w:val="000B3D0E"/>
    <w:rsid w:val="000B3DD9"/>
    <w:rsid w:val="000B7D37"/>
    <w:rsid w:val="000C00F2"/>
    <w:rsid w:val="000C017D"/>
    <w:rsid w:val="000C03F4"/>
    <w:rsid w:val="000C1664"/>
    <w:rsid w:val="000C1D5F"/>
    <w:rsid w:val="000C3CCE"/>
    <w:rsid w:val="000C57EF"/>
    <w:rsid w:val="000C6599"/>
    <w:rsid w:val="000D1FF9"/>
    <w:rsid w:val="000D2984"/>
    <w:rsid w:val="000D2ED1"/>
    <w:rsid w:val="000D3686"/>
    <w:rsid w:val="000D4C4E"/>
    <w:rsid w:val="000D5157"/>
    <w:rsid w:val="000D55D6"/>
    <w:rsid w:val="000D60E8"/>
    <w:rsid w:val="000D73AA"/>
    <w:rsid w:val="000E2B17"/>
    <w:rsid w:val="000E31D8"/>
    <w:rsid w:val="000E38CA"/>
    <w:rsid w:val="000E487A"/>
    <w:rsid w:val="000E4C7B"/>
    <w:rsid w:val="000E5800"/>
    <w:rsid w:val="000E765B"/>
    <w:rsid w:val="000F0037"/>
    <w:rsid w:val="000F34BA"/>
    <w:rsid w:val="000F599F"/>
    <w:rsid w:val="000F6050"/>
    <w:rsid w:val="000F73F8"/>
    <w:rsid w:val="001024B7"/>
    <w:rsid w:val="0010448D"/>
    <w:rsid w:val="00106298"/>
    <w:rsid w:val="001071D4"/>
    <w:rsid w:val="00110BE8"/>
    <w:rsid w:val="00112DA2"/>
    <w:rsid w:val="001138BC"/>
    <w:rsid w:val="00113D52"/>
    <w:rsid w:val="001141BA"/>
    <w:rsid w:val="00114B86"/>
    <w:rsid w:val="001165CF"/>
    <w:rsid w:val="001170EB"/>
    <w:rsid w:val="0011773D"/>
    <w:rsid w:val="001213C6"/>
    <w:rsid w:val="001220B0"/>
    <w:rsid w:val="001223E8"/>
    <w:rsid w:val="00124EFD"/>
    <w:rsid w:val="00125939"/>
    <w:rsid w:val="00125BB2"/>
    <w:rsid w:val="00125F2F"/>
    <w:rsid w:val="00126846"/>
    <w:rsid w:val="00126B2C"/>
    <w:rsid w:val="001307A9"/>
    <w:rsid w:val="00130D35"/>
    <w:rsid w:val="0013293E"/>
    <w:rsid w:val="001330BF"/>
    <w:rsid w:val="00133579"/>
    <w:rsid w:val="0013365E"/>
    <w:rsid w:val="00134516"/>
    <w:rsid w:val="0013493A"/>
    <w:rsid w:val="001350B2"/>
    <w:rsid w:val="001354C6"/>
    <w:rsid w:val="001377EC"/>
    <w:rsid w:val="00137B02"/>
    <w:rsid w:val="001430BA"/>
    <w:rsid w:val="00144659"/>
    <w:rsid w:val="00150482"/>
    <w:rsid w:val="00151700"/>
    <w:rsid w:val="0015291B"/>
    <w:rsid w:val="001534FA"/>
    <w:rsid w:val="00153A81"/>
    <w:rsid w:val="00154630"/>
    <w:rsid w:val="00155BC7"/>
    <w:rsid w:val="00163E3D"/>
    <w:rsid w:val="00164E04"/>
    <w:rsid w:val="00165C32"/>
    <w:rsid w:val="00174A8C"/>
    <w:rsid w:val="00174C30"/>
    <w:rsid w:val="00174CF6"/>
    <w:rsid w:val="001755F0"/>
    <w:rsid w:val="0017692F"/>
    <w:rsid w:val="001769C7"/>
    <w:rsid w:val="001800F9"/>
    <w:rsid w:val="00180D6E"/>
    <w:rsid w:val="00181383"/>
    <w:rsid w:val="001821D9"/>
    <w:rsid w:val="001822D1"/>
    <w:rsid w:val="001830A5"/>
    <w:rsid w:val="00184342"/>
    <w:rsid w:val="001854B0"/>
    <w:rsid w:val="00185BF8"/>
    <w:rsid w:val="00186505"/>
    <w:rsid w:val="00186B2E"/>
    <w:rsid w:val="00187300"/>
    <w:rsid w:val="0018736B"/>
    <w:rsid w:val="00187595"/>
    <w:rsid w:val="001878CC"/>
    <w:rsid w:val="00192A87"/>
    <w:rsid w:val="00193309"/>
    <w:rsid w:val="00196357"/>
    <w:rsid w:val="001A12C9"/>
    <w:rsid w:val="001A45C6"/>
    <w:rsid w:val="001A52E7"/>
    <w:rsid w:val="001A6049"/>
    <w:rsid w:val="001A65E1"/>
    <w:rsid w:val="001A7B0D"/>
    <w:rsid w:val="001B06BB"/>
    <w:rsid w:val="001B0710"/>
    <w:rsid w:val="001B1AFD"/>
    <w:rsid w:val="001B3B48"/>
    <w:rsid w:val="001B45E2"/>
    <w:rsid w:val="001B5384"/>
    <w:rsid w:val="001B68A1"/>
    <w:rsid w:val="001B71C4"/>
    <w:rsid w:val="001C007C"/>
    <w:rsid w:val="001C39AB"/>
    <w:rsid w:val="001C425F"/>
    <w:rsid w:val="001C470D"/>
    <w:rsid w:val="001C5D37"/>
    <w:rsid w:val="001C6579"/>
    <w:rsid w:val="001D0FD8"/>
    <w:rsid w:val="001E08A9"/>
    <w:rsid w:val="001E1384"/>
    <w:rsid w:val="001E258D"/>
    <w:rsid w:val="001E5402"/>
    <w:rsid w:val="001E627A"/>
    <w:rsid w:val="001E640B"/>
    <w:rsid w:val="001F1E5E"/>
    <w:rsid w:val="001F3877"/>
    <w:rsid w:val="001F5B0A"/>
    <w:rsid w:val="00200588"/>
    <w:rsid w:val="00200B7C"/>
    <w:rsid w:val="00201750"/>
    <w:rsid w:val="0020311E"/>
    <w:rsid w:val="0020494A"/>
    <w:rsid w:val="00204D26"/>
    <w:rsid w:val="0020526D"/>
    <w:rsid w:val="0020531A"/>
    <w:rsid w:val="00211AAD"/>
    <w:rsid w:val="00211E0E"/>
    <w:rsid w:val="00213589"/>
    <w:rsid w:val="00213866"/>
    <w:rsid w:val="00215A03"/>
    <w:rsid w:val="00216260"/>
    <w:rsid w:val="00216FCE"/>
    <w:rsid w:val="0022355E"/>
    <w:rsid w:val="00223573"/>
    <w:rsid w:val="00224629"/>
    <w:rsid w:val="00225401"/>
    <w:rsid w:val="0022546B"/>
    <w:rsid w:val="00227943"/>
    <w:rsid w:val="002309D0"/>
    <w:rsid w:val="00230DBF"/>
    <w:rsid w:val="00233889"/>
    <w:rsid w:val="00233AC7"/>
    <w:rsid w:val="00237276"/>
    <w:rsid w:val="00240CD2"/>
    <w:rsid w:val="00241355"/>
    <w:rsid w:val="00241423"/>
    <w:rsid w:val="0024263F"/>
    <w:rsid w:val="00243777"/>
    <w:rsid w:val="00243EAA"/>
    <w:rsid w:val="00246045"/>
    <w:rsid w:val="002477A1"/>
    <w:rsid w:val="002512E6"/>
    <w:rsid w:val="00252D89"/>
    <w:rsid w:val="00252E11"/>
    <w:rsid w:val="002537CF"/>
    <w:rsid w:val="00254F49"/>
    <w:rsid w:val="00256DC5"/>
    <w:rsid w:val="00260925"/>
    <w:rsid w:val="0026152C"/>
    <w:rsid w:val="00261569"/>
    <w:rsid w:val="00261755"/>
    <w:rsid w:val="00262757"/>
    <w:rsid w:val="002672D8"/>
    <w:rsid w:val="002677AA"/>
    <w:rsid w:val="00267A30"/>
    <w:rsid w:val="00267E1B"/>
    <w:rsid w:val="00270C2B"/>
    <w:rsid w:val="0027118E"/>
    <w:rsid w:val="00272788"/>
    <w:rsid w:val="00273159"/>
    <w:rsid w:val="002733DE"/>
    <w:rsid w:val="002757F9"/>
    <w:rsid w:val="00277587"/>
    <w:rsid w:val="0028082E"/>
    <w:rsid w:val="0028142C"/>
    <w:rsid w:val="00281A09"/>
    <w:rsid w:val="0028246C"/>
    <w:rsid w:val="0028632F"/>
    <w:rsid w:val="00286F23"/>
    <w:rsid w:val="002877ED"/>
    <w:rsid w:val="00291819"/>
    <w:rsid w:val="0029272D"/>
    <w:rsid w:val="00292ADC"/>
    <w:rsid w:val="00294C59"/>
    <w:rsid w:val="00295165"/>
    <w:rsid w:val="0029585C"/>
    <w:rsid w:val="002959BA"/>
    <w:rsid w:val="00295B57"/>
    <w:rsid w:val="002979B7"/>
    <w:rsid w:val="002A03FE"/>
    <w:rsid w:val="002A048E"/>
    <w:rsid w:val="002A0C94"/>
    <w:rsid w:val="002A189B"/>
    <w:rsid w:val="002A251A"/>
    <w:rsid w:val="002A2C61"/>
    <w:rsid w:val="002A38F3"/>
    <w:rsid w:val="002A3C50"/>
    <w:rsid w:val="002A41D2"/>
    <w:rsid w:val="002A43A4"/>
    <w:rsid w:val="002A5AF5"/>
    <w:rsid w:val="002A5BD6"/>
    <w:rsid w:val="002A643C"/>
    <w:rsid w:val="002B0605"/>
    <w:rsid w:val="002B0995"/>
    <w:rsid w:val="002B2E53"/>
    <w:rsid w:val="002B3E4F"/>
    <w:rsid w:val="002B509E"/>
    <w:rsid w:val="002B6B8E"/>
    <w:rsid w:val="002B6E5D"/>
    <w:rsid w:val="002B79B8"/>
    <w:rsid w:val="002C0E91"/>
    <w:rsid w:val="002C176C"/>
    <w:rsid w:val="002C310E"/>
    <w:rsid w:val="002C4969"/>
    <w:rsid w:val="002C6A00"/>
    <w:rsid w:val="002D0993"/>
    <w:rsid w:val="002D15E5"/>
    <w:rsid w:val="002D1A4F"/>
    <w:rsid w:val="002D1B0F"/>
    <w:rsid w:val="002D2940"/>
    <w:rsid w:val="002D31D1"/>
    <w:rsid w:val="002D4D01"/>
    <w:rsid w:val="002D5A5C"/>
    <w:rsid w:val="002D6376"/>
    <w:rsid w:val="002D72E0"/>
    <w:rsid w:val="002D7530"/>
    <w:rsid w:val="002D76D8"/>
    <w:rsid w:val="002E13C5"/>
    <w:rsid w:val="002E2CC4"/>
    <w:rsid w:val="002E62C4"/>
    <w:rsid w:val="002E6FF6"/>
    <w:rsid w:val="002F097D"/>
    <w:rsid w:val="002F1A1D"/>
    <w:rsid w:val="002F56DF"/>
    <w:rsid w:val="002F6BAD"/>
    <w:rsid w:val="00303702"/>
    <w:rsid w:val="00303AE7"/>
    <w:rsid w:val="003065CD"/>
    <w:rsid w:val="00307420"/>
    <w:rsid w:val="00310E4D"/>
    <w:rsid w:val="00311D6C"/>
    <w:rsid w:val="0031322A"/>
    <w:rsid w:val="00317DA7"/>
    <w:rsid w:val="00320B5E"/>
    <w:rsid w:val="0032493E"/>
    <w:rsid w:val="00325548"/>
    <w:rsid w:val="003255D6"/>
    <w:rsid w:val="00325758"/>
    <w:rsid w:val="0032675F"/>
    <w:rsid w:val="0033020F"/>
    <w:rsid w:val="003319C8"/>
    <w:rsid w:val="0033213A"/>
    <w:rsid w:val="00333F1B"/>
    <w:rsid w:val="003359EF"/>
    <w:rsid w:val="00340C37"/>
    <w:rsid w:val="00341861"/>
    <w:rsid w:val="00341B31"/>
    <w:rsid w:val="00341C80"/>
    <w:rsid w:val="00342224"/>
    <w:rsid w:val="003442C2"/>
    <w:rsid w:val="00346EF5"/>
    <w:rsid w:val="00351890"/>
    <w:rsid w:val="00351BDB"/>
    <w:rsid w:val="00354015"/>
    <w:rsid w:val="0035475D"/>
    <w:rsid w:val="00355121"/>
    <w:rsid w:val="00356659"/>
    <w:rsid w:val="00356676"/>
    <w:rsid w:val="00357210"/>
    <w:rsid w:val="00360794"/>
    <w:rsid w:val="00360877"/>
    <w:rsid w:val="00362401"/>
    <w:rsid w:val="00364629"/>
    <w:rsid w:val="0036737B"/>
    <w:rsid w:val="00370CF1"/>
    <w:rsid w:val="00371E9C"/>
    <w:rsid w:val="003728E6"/>
    <w:rsid w:val="0037301C"/>
    <w:rsid w:val="00376D07"/>
    <w:rsid w:val="00376D90"/>
    <w:rsid w:val="00381967"/>
    <w:rsid w:val="00384014"/>
    <w:rsid w:val="00384F6F"/>
    <w:rsid w:val="00391F84"/>
    <w:rsid w:val="003930E6"/>
    <w:rsid w:val="00394140"/>
    <w:rsid w:val="00395B84"/>
    <w:rsid w:val="0039739D"/>
    <w:rsid w:val="003A03EB"/>
    <w:rsid w:val="003A2BE4"/>
    <w:rsid w:val="003A55D4"/>
    <w:rsid w:val="003A56A3"/>
    <w:rsid w:val="003A5CFC"/>
    <w:rsid w:val="003A6D5D"/>
    <w:rsid w:val="003A764D"/>
    <w:rsid w:val="003B0E25"/>
    <w:rsid w:val="003B1B1A"/>
    <w:rsid w:val="003B2BEF"/>
    <w:rsid w:val="003B499F"/>
    <w:rsid w:val="003B5C98"/>
    <w:rsid w:val="003B7187"/>
    <w:rsid w:val="003C1502"/>
    <w:rsid w:val="003C1A90"/>
    <w:rsid w:val="003C2B9F"/>
    <w:rsid w:val="003C2FD9"/>
    <w:rsid w:val="003C3170"/>
    <w:rsid w:val="003C41A4"/>
    <w:rsid w:val="003C7820"/>
    <w:rsid w:val="003C7ABA"/>
    <w:rsid w:val="003D0700"/>
    <w:rsid w:val="003D111A"/>
    <w:rsid w:val="003D2B45"/>
    <w:rsid w:val="003D5339"/>
    <w:rsid w:val="003D725B"/>
    <w:rsid w:val="003D77BA"/>
    <w:rsid w:val="003D7B87"/>
    <w:rsid w:val="003E0E13"/>
    <w:rsid w:val="003E2FE6"/>
    <w:rsid w:val="003E3B72"/>
    <w:rsid w:val="003E45EB"/>
    <w:rsid w:val="003E4BE6"/>
    <w:rsid w:val="003F0320"/>
    <w:rsid w:val="003F0C43"/>
    <w:rsid w:val="003F31CC"/>
    <w:rsid w:val="003F3CED"/>
    <w:rsid w:val="003F3F11"/>
    <w:rsid w:val="003F4714"/>
    <w:rsid w:val="003F6557"/>
    <w:rsid w:val="003F65DC"/>
    <w:rsid w:val="003F79E0"/>
    <w:rsid w:val="003F7E43"/>
    <w:rsid w:val="004001C9"/>
    <w:rsid w:val="00405B36"/>
    <w:rsid w:val="00406A13"/>
    <w:rsid w:val="004077A7"/>
    <w:rsid w:val="00407D6F"/>
    <w:rsid w:val="0041065F"/>
    <w:rsid w:val="00410BF1"/>
    <w:rsid w:val="00412463"/>
    <w:rsid w:val="004127DD"/>
    <w:rsid w:val="00412F17"/>
    <w:rsid w:val="00415E0E"/>
    <w:rsid w:val="004170A8"/>
    <w:rsid w:val="00420A41"/>
    <w:rsid w:val="00421DE6"/>
    <w:rsid w:val="004220CA"/>
    <w:rsid w:val="00422C5A"/>
    <w:rsid w:val="00422D74"/>
    <w:rsid w:val="00423873"/>
    <w:rsid w:val="00425860"/>
    <w:rsid w:val="004266F5"/>
    <w:rsid w:val="00426B6B"/>
    <w:rsid w:val="00430807"/>
    <w:rsid w:val="00430C95"/>
    <w:rsid w:val="004312A7"/>
    <w:rsid w:val="00434DE6"/>
    <w:rsid w:val="00435C33"/>
    <w:rsid w:val="00436CA1"/>
    <w:rsid w:val="00437717"/>
    <w:rsid w:val="0043777A"/>
    <w:rsid w:val="00437BF1"/>
    <w:rsid w:val="00440A1D"/>
    <w:rsid w:val="00441DC2"/>
    <w:rsid w:val="00445C39"/>
    <w:rsid w:val="004501AD"/>
    <w:rsid w:val="00451351"/>
    <w:rsid w:val="0045187C"/>
    <w:rsid w:val="00451BAA"/>
    <w:rsid w:val="00451C12"/>
    <w:rsid w:val="0045368F"/>
    <w:rsid w:val="004541D1"/>
    <w:rsid w:val="004544FB"/>
    <w:rsid w:val="00455D79"/>
    <w:rsid w:val="004623DC"/>
    <w:rsid w:val="00464F4D"/>
    <w:rsid w:val="004656EC"/>
    <w:rsid w:val="00465B8C"/>
    <w:rsid w:val="00465F98"/>
    <w:rsid w:val="00465FA8"/>
    <w:rsid w:val="0047120E"/>
    <w:rsid w:val="00471A28"/>
    <w:rsid w:val="00472FEA"/>
    <w:rsid w:val="0047355A"/>
    <w:rsid w:val="00473E1E"/>
    <w:rsid w:val="00474649"/>
    <w:rsid w:val="00474BE6"/>
    <w:rsid w:val="004754CF"/>
    <w:rsid w:val="00476686"/>
    <w:rsid w:val="00476C2D"/>
    <w:rsid w:val="00480F62"/>
    <w:rsid w:val="0048125B"/>
    <w:rsid w:val="004819F8"/>
    <w:rsid w:val="004832C5"/>
    <w:rsid w:val="00484103"/>
    <w:rsid w:val="004876F9"/>
    <w:rsid w:val="00490786"/>
    <w:rsid w:val="00491971"/>
    <w:rsid w:val="0049378B"/>
    <w:rsid w:val="00494DD2"/>
    <w:rsid w:val="004A2088"/>
    <w:rsid w:val="004A2D7C"/>
    <w:rsid w:val="004A444C"/>
    <w:rsid w:val="004A4B53"/>
    <w:rsid w:val="004A4F03"/>
    <w:rsid w:val="004A6641"/>
    <w:rsid w:val="004A6B46"/>
    <w:rsid w:val="004A7711"/>
    <w:rsid w:val="004A783E"/>
    <w:rsid w:val="004B0B7A"/>
    <w:rsid w:val="004B160D"/>
    <w:rsid w:val="004B1F77"/>
    <w:rsid w:val="004B2E5A"/>
    <w:rsid w:val="004B3F65"/>
    <w:rsid w:val="004B50E8"/>
    <w:rsid w:val="004B6A61"/>
    <w:rsid w:val="004B7BB0"/>
    <w:rsid w:val="004C1C41"/>
    <w:rsid w:val="004C352A"/>
    <w:rsid w:val="004C3F88"/>
    <w:rsid w:val="004C4950"/>
    <w:rsid w:val="004C4B22"/>
    <w:rsid w:val="004C5F48"/>
    <w:rsid w:val="004C60AB"/>
    <w:rsid w:val="004C6B87"/>
    <w:rsid w:val="004C7166"/>
    <w:rsid w:val="004D0BAB"/>
    <w:rsid w:val="004D1D74"/>
    <w:rsid w:val="004D2DB1"/>
    <w:rsid w:val="004D3A0C"/>
    <w:rsid w:val="004D4B5E"/>
    <w:rsid w:val="004D516A"/>
    <w:rsid w:val="004D549F"/>
    <w:rsid w:val="004D6516"/>
    <w:rsid w:val="004D7184"/>
    <w:rsid w:val="004D774F"/>
    <w:rsid w:val="004E1215"/>
    <w:rsid w:val="004E2C2D"/>
    <w:rsid w:val="004E4BFF"/>
    <w:rsid w:val="004E4CEE"/>
    <w:rsid w:val="004E4F69"/>
    <w:rsid w:val="004E543A"/>
    <w:rsid w:val="004E6DA0"/>
    <w:rsid w:val="004E7BDC"/>
    <w:rsid w:val="004F0C67"/>
    <w:rsid w:val="004F1132"/>
    <w:rsid w:val="004F5174"/>
    <w:rsid w:val="004F75FA"/>
    <w:rsid w:val="004F7E0C"/>
    <w:rsid w:val="0050030B"/>
    <w:rsid w:val="005030EE"/>
    <w:rsid w:val="0050363C"/>
    <w:rsid w:val="00504DAD"/>
    <w:rsid w:val="0050506A"/>
    <w:rsid w:val="005077E8"/>
    <w:rsid w:val="00510A97"/>
    <w:rsid w:val="00511FED"/>
    <w:rsid w:val="005124BE"/>
    <w:rsid w:val="00512EA8"/>
    <w:rsid w:val="005137D2"/>
    <w:rsid w:val="005153C6"/>
    <w:rsid w:val="00515C43"/>
    <w:rsid w:val="0051620D"/>
    <w:rsid w:val="00517FFA"/>
    <w:rsid w:val="00520CD5"/>
    <w:rsid w:val="00521A27"/>
    <w:rsid w:val="0052307F"/>
    <w:rsid w:val="00523E02"/>
    <w:rsid w:val="00525BEB"/>
    <w:rsid w:val="005264A5"/>
    <w:rsid w:val="00534127"/>
    <w:rsid w:val="00534875"/>
    <w:rsid w:val="00535073"/>
    <w:rsid w:val="0053558E"/>
    <w:rsid w:val="005376C9"/>
    <w:rsid w:val="00540488"/>
    <w:rsid w:val="005408A5"/>
    <w:rsid w:val="005416F0"/>
    <w:rsid w:val="00541733"/>
    <w:rsid w:val="005459F5"/>
    <w:rsid w:val="00546393"/>
    <w:rsid w:val="00546787"/>
    <w:rsid w:val="00550529"/>
    <w:rsid w:val="00550DA7"/>
    <w:rsid w:val="00551C90"/>
    <w:rsid w:val="00551D87"/>
    <w:rsid w:val="00553627"/>
    <w:rsid w:val="005541CF"/>
    <w:rsid w:val="00554CA9"/>
    <w:rsid w:val="00554D38"/>
    <w:rsid w:val="00556099"/>
    <w:rsid w:val="00557B7E"/>
    <w:rsid w:val="00560B16"/>
    <w:rsid w:val="00560D79"/>
    <w:rsid w:val="0056252F"/>
    <w:rsid w:val="00564297"/>
    <w:rsid w:val="00564300"/>
    <w:rsid w:val="00564F26"/>
    <w:rsid w:val="00564F44"/>
    <w:rsid w:val="0056595D"/>
    <w:rsid w:val="005666D7"/>
    <w:rsid w:val="005678B1"/>
    <w:rsid w:val="00570088"/>
    <w:rsid w:val="00570CD2"/>
    <w:rsid w:val="00573E15"/>
    <w:rsid w:val="005742A4"/>
    <w:rsid w:val="0057488B"/>
    <w:rsid w:val="0057511C"/>
    <w:rsid w:val="00575A9F"/>
    <w:rsid w:val="00576EB1"/>
    <w:rsid w:val="00577167"/>
    <w:rsid w:val="00577616"/>
    <w:rsid w:val="0058129C"/>
    <w:rsid w:val="00583DEA"/>
    <w:rsid w:val="00587E73"/>
    <w:rsid w:val="00587EC4"/>
    <w:rsid w:val="00590A15"/>
    <w:rsid w:val="00590BB2"/>
    <w:rsid w:val="005919C0"/>
    <w:rsid w:val="00593F70"/>
    <w:rsid w:val="00594B03"/>
    <w:rsid w:val="00594C23"/>
    <w:rsid w:val="00595FD0"/>
    <w:rsid w:val="0059795E"/>
    <w:rsid w:val="005A013D"/>
    <w:rsid w:val="005A0ADE"/>
    <w:rsid w:val="005A1799"/>
    <w:rsid w:val="005A1BE7"/>
    <w:rsid w:val="005A2487"/>
    <w:rsid w:val="005A406B"/>
    <w:rsid w:val="005A4C75"/>
    <w:rsid w:val="005A545A"/>
    <w:rsid w:val="005A5F2D"/>
    <w:rsid w:val="005A6015"/>
    <w:rsid w:val="005A6C10"/>
    <w:rsid w:val="005A7853"/>
    <w:rsid w:val="005B1120"/>
    <w:rsid w:val="005B230A"/>
    <w:rsid w:val="005B28E3"/>
    <w:rsid w:val="005B301D"/>
    <w:rsid w:val="005B332B"/>
    <w:rsid w:val="005B4050"/>
    <w:rsid w:val="005B40C2"/>
    <w:rsid w:val="005B48FF"/>
    <w:rsid w:val="005C08CE"/>
    <w:rsid w:val="005C1230"/>
    <w:rsid w:val="005C2562"/>
    <w:rsid w:val="005C323F"/>
    <w:rsid w:val="005C4A6E"/>
    <w:rsid w:val="005C51B0"/>
    <w:rsid w:val="005C546E"/>
    <w:rsid w:val="005C5A68"/>
    <w:rsid w:val="005C621C"/>
    <w:rsid w:val="005C6878"/>
    <w:rsid w:val="005C6DD1"/>
    <w:rsid w:val="005C77DC"/>
    <w:rsid w:val="005D0F0D"/>
    <w:rsid w:val="005D42E5"/>
    <w:rsid w:val="005D4D43"/>
    <w:rsid w:val="005D7B3F"/>
    <w:rsid w:val="005E0724"/>
    <w:rsid w:val="005E1884"/>
    <w:rsid w:val="005E5874"/>
    <w:rsid w:val="005E5CB2"/>
    <w:rsid w:val="005E5DA2"/>
    <w:rsid w:val="005E74C6"/>
    <w:rsid w:val="005F08F8"/>
    <w:rsid w:val="005F1F78"/>
    <w:rsid w:val="005F6C6F"/>
    <w:rsid w:val="005F7E02"/>
    <w:rsid w:val="00601423"/>
    <w:rsid w:val="00601799"/>
    <w:rsid w:val="00601CAA"/>
    <w:rsid w:val="0060371E"/>
    <w:rsid w:val="00605A32"/>
    <w:rsid w:val="00610106"/>
    <w:rsid w:val="006125DC"/>
    <w:rsid w:val="00612E11"/>
    <w:rsid w:val="00613C60"/>
    <w:rsid w:val="006148CF"/>
    <w:rsid w:val="0061524E"/>
    <w:rsid w:val="00617610"/>
    <w:rsid w:val="00621CDE"/>
    <w:rsid w:val="00621ECF"/>
    <w:rsid w:val="00624322"/>
    <w:rsid w:val="006278F9"/>
    <w:rsid w:val="00631397"/>
    <w:rsid w:val="00631AE2"/>
    <w:rsid w:val="00631B85"/>
    <w:rsid w:val="006344D6"/>
    <w:rsid w:val="00635C89"/>
    <w:rsid w:val="0063669E"/>
    <w:rsid w:val="0063672F"/>
    <w:rsid w:val="00637AD4"/>
    <w:rsid w:val="00642768"/>
    <w:rsid w:val="006436A5"/>
    <w:rsid w:val="00644BD8"/>
    <w:rsid w:val="00653A49"/>
    <w:rsid w:val="0065506C"/>
    <w:rsid w:val="00657EF2"/>
    <w:rsid w:val="00662BAF"/>
    <w:rsid w:val="00664AD6"/>
    <w:rsid w:val="00666D31"/>
    <w:rsid w:val="00666EE0"/>
    <w:rsid w:val="00671007"/>
    <w:rsid w:val="00671346"/>
    <w:rsid w:val="006733CA"/>
    <w:rsid w:val="00673965"/>
    <w:rsid w:val="00673D27"/>
    <w:rsid w:val="006742C7"/>
    <w:rsid w:val="00674443"/>
    <w:rsid w:val="006755FC"/>
    <w:rsid w:val="00675AD7"/>
    <w:rsid w:val="00677947"/>
    <w:rsid w:val="00677B0F"/>
    <w:rsid w:val="00680E56"/>
    <w:rsid w:val="00685978"/>
    <w:rsid w:val="00686E55"/>
    <w:rsid w:val="006911A8"/>
    <w:rsid w:val="00691BE3"/>
    <w:rsid w:val="00692114"/>
    <w:rsid w:val="006930D1"/>
    <w:rsid w:val="00693E57"/>
    <w:rsid w:val="006953E5"/>
    <w:rsid w:val="006A1742"/>
    <w:rsid w:val="006A18ED"/>
    <w:rsid w:val="006A1F53"/>
    <w:rsid w:val="006A27C2"/>
    <w:rsid w:val="006A4185"/>
    <w:rsid w:val="006A4736"/>
    <w:rsid w:val="006A59EE"/>
    <w:rsid w:val="006A5A8E"/>
    <w:rsid w:val="006A5B4A"/>
    <w:rsid w:val="006A7463"/>
    <w:rsid w:val="006B0CAE"/>
    <w:rsid w:val="006B28EF"/>
    <w:rsid w:val="006B2B01"/>
    <w:rsid w:val="006B2BD9"/>
    <w:rsid w:val="006B594D"/>
    <w:rsid w:val="006B6758"/>
    <w:rsid w:val="006B7ACA"/>
    <w:rsid w:val="006C02E6"/>
    <w:rsid w:val="006C0E01"/>
    <w:rsid w:val="006C5164"/>
    <w:rsid w:val="006D0149"/>
    <w:rsid w:val="006D19AA"/>
    <w:rsid w:val="006D32C7"/>
    <w:rsid w:val="006D39B6"/>
    <w:rsid w:val="006D3CA8"/>
    <w:rsid w:val="006E5087"/>
    <w:rsid w:val="006E589D"/>
    <w:rsid w:val="006E6A5C"/>
    <w:rsid w:val="006F0E1B"/>
    <w:rsid w:val="006F1088"/>
    <w:rsid w:val="006F162F"/>
    <w:rsid w:val="006F17FE"/>
    <w:rsid w:val="006F1CC2"/>
    <w:rsid w:val="006F2075"/>
    <w:rsid w:val="006F2845"/>
    <w:rsid w:val="006F2C51"/>
    <w:rsid w:val="006F474B"/>
    <w:rsid w:val="006F57CD"/>
    <w:rsid w:val="006F58D8"/>
    <w:rsid w:val="006F73D5"/>
    <w:rsid w:val="006F7939"/>
    <w:rsid w:val="006F7FB1"/>
    <w:rsid w:val="0070124A"/>
    <w:rsid w:val="00702693"/>
    <w:rsid w:val="0070384D"/>
    <w:rsid w:val="007044B2"/>
    <w:rsid w:val="007045FA"/>
    <w:rsid w:val="00704FA5"/>
    <w:rsid w:val="00705003"/>
    <w:rsid w:val="00705D03"/>
    <w:rsid w:val="00705E28"/>
    <w:rsid w:val="00706511"/>
    <w:rsid w:val="007067B2"/>
    <w:rsid w:val="00707053"/>
    <w:rsid w:val="0071134C"/>
    <w:rsid w:val="00712329"/>
    <w:rsid w:val="0071458F"/>
    <w:rsid w:val="007158D2"/>
    <w:rsid w:val="007176A2"/>
    <w:rsid w:val="007177EC"/>
    <w:rsid w:val="00720167"/>
    <w:rsid w:val="00720CE5"/>
    <w:rsid w:val="00721D23"/>
    <w:rsid w:val="00724490"/>
    <w:rsid w:val="00725F09"/>
    <w:rsid w:val="00733E7E"/>
    <w:rsid w:val="00741076"/>
    <w:rsid w:val="007431CD"/>
    <w:rsid w:val="00743BA5"/>
    <w:rsid w:val="00744564"/>
    <w:rsid w:val="00744878"/>
    <w:rsid w:val="00746699"/>
    <w:rsid w:val="00746A62"/>
    <w:rsid w:val="0074709F"/>
    <w:rsid w:val="00747C03"/>
    <w:rsid w:val="00752D2B"/>
    <w:rsid w:val="00755F1D"/>
    <w:rsid w:val="00755F46"/>
    <w:rsid w:val="007640DF"/>
    <w:rsid w:val="00764CC3"/>
    <w:rsid w:val="00765094"/>
    <w:rsid w:val="00765CC2"/>
    <w:rsid w:val="00766D2F"/>
    <w:rsid w:val="0077107B"/>
    <w:rsid w:val="007718D9"/>
    <w:rsid w:val="00774593"/>
    <w:rsid w:val="00774AE7"/>
    <w:rsid w:val="00774F36"/>
    <w:rsid w:val="00777DD8"/>
    <w:rsid w:val="00780C1D"/>
    <w:rsid w:val="00784E59"/>
    <w:rsid w:val="00785F17"/>
    <w:rsid w:val="00790901"/>
    <w:rsid w:val="00790C63"/>
    <w:rsid w:val="0079522D"/>
    <w:rsid w:val="00795683"/>
    <w:rsid w:val="00795A8D"/>
    <w:rsid w:val="00796717"/>
    <w:rsid w:val="007A3770"/>
    <w:rsid w:val="007A71AF"/>
    <w:rsid w:val="007A7403"/>
    <w:rsid w:val="007A7F49"/>
    <w:rsid w:val="007B0089"/>
    <w:rsid w:val="007B0DD4"/>
    <w:rsid w:val="007B3197"/>
    <w:rsid w:val="007B33B2"/>
    <w:rsid w:val="007B37A4"/>
    <w:rsid w:val="007B5F7C"/>
    <w:rsid w:val="007B708E"/>
    <w:rsid w:val="007B74E1"/>
    <w:rsid w:val="007C06CA"/>
    <w:rsid w:val="007C1B41"/>
    <w:rsid w:val="007C1D74"/>
    <w:rsid w:val="007C344C"/>
    <w:rsid w:val="007C36E7"/>
    <w:rsid w:val="007C4AF0"/>
    <w:rsid w:val="007C558A"/>
    <w:rsid w:val="007C55B5"/>
    <w:rsid w:val="007C79E1"/>
    <w:rsid w:val="007C7ADB"/>
    <w:rsid w:val="007D0DB0"/>
    <w:rsid w:val="007D397A"/>
    <w:rsid w:val="007D3D67"/>
    <w:rsid w:val="007D4B78"/>
    <w:rsid w:val="007D563A"/>
    <w:rsid w:val="007D623F"/>
    <w:rsid w:val="007E37BE"/>
    <w:rsid w:val="007E5C0F"/>
    <w:rsid w:val="007E6360"/>
    <w:rsid w:val="007E70CC"/>
    <w:rsid w:val="007E71F9"/>
    <w:rsid w:val="007F0CB2"/>
    <w:rsid w:val="007F142F"/>
    <w:rsid w:val="007F277A"/>
    <w:rsid w:val="007F2CCE"/>
    <w:rsid w:val="007F3164"/>
    <w:rsid w:val="007F5880"/>
    <w:rsid w:val="007F64D1"/>
    <w:rsid w:val="007F6591"/>
    <w:rsid w:val="007F691E"/>
    <w:rsid w:val="00800E28"/>
    <w:rsid w:val="008046A3"/>
    <w:rsid w:val="0080535C"/>
    <w:rsid w:val="00806469"/>
    <w:rsid w:val="0081136B"/>
    <w:rsid w:val="00812EAF"/>
    <w:rsid w:val="008130F9"/>
    <w:rsid w:val="00813ED1"/>
    <w:rsid w:val="008146F5"/>
    <w:rsid w:val="00816382"/>
    <w:rsid w:val="00817F14"/>
    <w:rsid w:val="00820B67"/>
    <w:rsid w:val="00822DA3"/>
    <w:rsid w:val="008232B6"/>
    <w:rsid w:val="00823B85"/>
    <w:rsid w:val="00825676"/>
    <w:rsid w:val="00825FC9"/>
    <w:rsid w:val="00827444"/>
    <w:rsid w:val="00830298"/>
    <w:rsid w:val="00830D0C"/>
    <w:rsid w:val="00831F63"/>
    <w:rsid w:val="008320C7"/>
    <w:rsid w:val="00833A2B"/>
    <w:rsid w:val="008344B8"/>
    <w:rsid w:val="0083499E"/>
    <w:rsid w:val="00834CE9"/>
    <w:rsid w:val="0083577D"/>
    <w:rsid w:val="008362F1"/>
    <w:rsid w:val="00836F18"/>
    <w:rsid w:val="008403F8"/>
    <w:rsid w:val="008409C6"/>
    <w:rsid w:val="00841133"/>
    <w:rsid w:val="008411E7"/>
    <w:rsid w:val="0084185F"/>
    <w:rsid w:val="00841AD2"/>
    <w:rsid w:val="0084357D"/>
    <w:rsid w:val="0084386E"/>
    <w:rsid w:val="00843C13"/>
    <w:rsid w:val="00843D94"/>
    <w:rsid w:val="008451E5"/>
    <w:rsid w:val="0084568E"/>
    <w:rsid w:val="00845C74"/>
    <w:rsid w:val="00846131"/>
    <w:rsid w:val="0084773D"/>
    <w:rsid w:val="00851C5B"/>
    <w:rsid w:val="00852897"/>
    <w:rsid w:val="00857258"/>
    <w:rsid w:val="00861549"/>
    <w:rsid w:val="00862F16"/>
    <w:rsid w:val="00863439"/>
    <w:rsid w:val="00864613"/>
    <w:rsid w:val="00865DE6"/>
    <w:rsid w:val="00867635"/>
    <w:rsid w:val="008729D3"/>
    <w:rsid w:val="008735A5"/>
    <w:rsid w:val="008751AC"/>
    <w:rsid w:val="008771EB"/>
    <w:rsid w:val="00880368"/>
    <w:rsid w:val="0088225C"/>
    <w:rsid w:val="0088583F"/>
    <w:rsid w:val="00885B2D"/>
    <w:rsid w:val="0088612D"/>
    <w:rsid w:val="00886B54"/>
    <w:rsid w:val="00892AC4"/>
    <w:rsid w:val="00892BB1"/>
    <w:rsid w:val="00893B4D"/>
    <w:rsid w:val="00893DB1"/>
    <w:rsid w:val="00893F18"/>
    <w:rsid w:val="00894BDA"/>
    <w:rsid w:val="008968FB"/>
    <w:rsid w:val="008A265E"/>
    <w:rsid w:val="008A31C9"/>
    <w:rsid w:val="008B0106"/>
    <w:rsid w:val="008B0D9D"/>
    <w:rsid w:val="008B1039"/>
    <w:rsid w:val="008B1F5D"/>
    <w:rsid w:val="008B33D8"/>
    <w:rsid w:val="008B4BA8"/>
    <w:rsid w:val="008C0816"/>
    <w:rsid w:val="008C0CC1"/>
    <w:rsid w:val="008C20F4"/>
    <w:rsid w:val="008C349E"/>
    <w:rsid w:val="008C37D0"/>
    <w:rsid w:val="008C440D"/>
    <w:rsid w:val="008C5164"/>
    <w:rsid w:val="008C59BB"/>
    <w:rsid w:val="008D2E1F"/>
    <w:rsid w:val="008D377F"/>
    <w:rsid w:val="008D4BA4"/>
    <w:rsid w:val="008D4FD4"/>
    <w:rsid w:val="008D6204"/>
    <w:rsid w:val="008D66B0"/>
    <w:rsid w:val="008E0117"/>
    <w:rsid w:val="008E1554"/>
    <w:rsid w:val="008E1E07"/>
    <w:rsid w:val="008E25E0"/>
    <w:rsid w:val="008E27E7"/>
    <w:rsid w:val="008E4C02"/>
    <w:rsid w:val="008E4D6C"/>
    <w:rsid w:val="008E5063"/>
    <w:rsid w:val="008E53C8"/>
    <w:rsid w:val="008F102D"/>
    <w:rsid w:val="008F14F1"/>
    <w:rsid w:val="008F16EA"/>
    <w:rsid w:val="008F37A2"/>
    <w:rsid w:val="008F5E2D"/>
    <w:rsid w:val="008F65E6"/>
    <w:rsid w:val="008F6CE2"/>
    <w:rsid w:val="008F7D11"/>
    <w:rsid w:val="00902E76"/>
    <w:rsid w:val="009044E4"/>
    <w:rsid w:val="009068B4"/>
    <w:rsid w:val="009114F7"/>
    <w:rsid w:val="00911744"/>
    <w:rsid w:val="00911B41"/>
    <w:rsid w:val="00911F87"/>
    <w:rsid w:val="00914037"/>
    <w:rsid w:val="009215D4"/>
    <w:rsid w:val="00921D09"/>
    <w:rsid w:val="009232EF"/>
    <w:rsid w:val="0092351F"/>
    <w:rsid w:val="00924026"/>
    <w:rsid w:val="00924786"/>
    <w:rsid w:val="00925690"/>
    <w:rsid w:val="00926147"/>
    <w:rsid w:val="009262AC"/>
    <w:rsid w:val="009308E3"/>
    <w:rsid w:val="009312A6"/>
    <w:rsid w:val="0093223E"/>
    <w:rsid w:val="00932BEF"/>
    <w:rsid w:val="009332BF"/>
    <w:rsid w:val="009351CE"/>
    <w:rsid w:val="00936993"/>
    <w:rsid w:val="00936F23"/>
    <w:rsid w:val="00937185"/>
    <w:rsid w:val="009416AD"/>
    <w:rsid w:val="0094221F"/>
    <w:rsid w:val="0094409E"/>
    <w:rsid w:val="009470FB"/>
    <w:rsid w:val="00947A4F"/>
    <w:rsid w:val="009509D7"/>
    <w:rsid w:val="009509F2"/>
    <w:rsid w:val="0095102F"/>
    <w:rsid w:val="00951A24"/>
    <w:rsid w:val="00951FE7"/>
    <w:rsid w:val="00952177"/>
    <w:rsid w:val="0095245C"/>
    <w:rsid w:val="0095270E"/>
    <w:rsid w:val="009530A8"/>
    <w:rsid w:val="0095328C"/>
    <w:rsid w:val="009546EA"/>
    <w:rsid w:val="009548E1"/>
    <w:rsid w:val="00961168"/>
    <w:rsid w:val="009617C5"/>
    <w:rsid w:val="00961800"/>
    <w:rsid w:val="009637F0"/>
    <w:rsid w:val="009641BE"/>
    <w:rsid w:val="0096439A"/>
    <w:rsid w:val="00964E39"/>
    <w:rsid w:val="00966A18"/>
    <w:rsid w:val="00967D6D"/>
    <w:rsid w:val="00971CBE"/>
    <w:rsid w:val="00973834"/>
    <w:rsid w:val="00974271"/>
    <w:rsid w:val="00974451"/>
    <w:rsid w:val="0097655A"/>
    <w:rsid w:val="009778B8"/>
    <w:rsid w:val="00980472"/>
    <w:rsid w:val="009809CF"/>
    <w:rsid w:val="00981604"/>
    <w:rsid w:val="00981A13"/>
    <w:rsid w:val="00981F01"/>
    <w:rsid w:val="0098256B"/>
    <w:rsid w:val="009864EB"/>
    <w:rsid w:val="009867FF"/>
    <w:rsid w:val="00986B1C"/>
    <w:rsid w:val="00986B21"/>
    <w:rsid w:val="009875CA"/>
    <w:rsid w:val="00987798"/>
    <w:rsid w:val="00987A71"/>
    <w:rsid w:val="009903BC"/>
    <w:rsid w:val="009907EA"/>
    <w:rsid w:val="00990812"/>
    <w:rsid w:val="009913C9"/>
    <w:rsid w:val="009928CF"/>
    <w:rsid w:val="009950EF"/>
    <w:rsid w:val="009962CE"/>
    <w:rsid w:val="00996577"/>
    <w:rsid w:val="00996EE5"/>
    <w:rsid w:val="009970CC"/>
    <w:rsid w:val="009A02CA"/>
    <w:rsid w:val="009A58CA"/>
    <w:rsid w:val="009A7504"/>
    <w:rsid w:val="009B00C9"/>
    <w:rsid w:val="009B08FF"/>
    <w:rsid w:val="009B35ED"/>
    <w:rsid w:val="009B6CE5"/>
    <w:rsid w:val="009B78DD"/>
    <w:rsid w:val="009B79C7"/>
    <w:rsid w:val="009B7B32"/>
    <w:rsid w:val="009C01E4"/>
    <w:rsid w:val="009C0B47"/>
    <w:rsid w:val="009C3021"/>
    <w:rsid w:val="009C3A7B"/>
    <w:rsid w:val="009C533E"/>
    <w:rsid w:val="009D0F70"/>
    <w:rsid w:val="009D5309"/>
    <w:rsid w:val="009E0140"/>
    <w:rsid w:val="009E0AF0"/>
    <w:rsid w:val="009E0BB4"/>
    <w:rsid w:val="009E2C9B"/>
    <w:rsid w:val="009E2CAE"/>
    <w:rsid w:val="009E38EC"/>
    <w:rsid w:val="009E531F"/>
    <w:rsid w:val="009F00CF"/>
    <w:rsid w:val="009F0A04"/>
    <w:rsid w:val="009F1210"/>
    <w:rsid w:val="009F12CE"/>
    <w:rsid w:val="009F27F6"/>
    <w:rsid w:val="009F2E6D"/>
    <w:rsid w:val="009F4655"/>
    <w:rsid w:val="009F60BD"/>
    <w:rsid w:val="009F69DB"/>
    <w:rsid w:val="00A016BA"/>
    <w:rsid w:val="00A018A0"/>
    <w:rsid w:val="00A02B22"/>
    <w:rsid w:val="00A02B7C"/>
    <w:rsid w:val="00A037BB"/>
    <w:rsid w:val="00A060B4"/>
    <w:rsid w:val="00A06506"/>
    <w:rsid w:val="00A10057"/>
    <w:rsid w:val="00A103F3"/>
    <w:rsid w:val="00A118C7"/>
    <w:rsid w:val="00A13043"/>
    <w:rsid w:val="00A1350C"/>
    <w:rsid w:val="00A14E21"/>
    <w:rsid w:val="00A15D09"/>
    <w:rsid w:val="00A1686F"/>
    <w:rsid w:val="00A16DCF"/>
    <w:rsid w:val="00A2045D"/>
    <w:rsid w:val="00A226B3"/>
    <w:rsid w:val="00A2378C"/>
    <w:rsid w:val="00A26C32"/>
    <w:rsid w:val="00A26DFC"/>
    <w:rsid w:val="00A2723C"/>
    <w:rsid w:val="00A276DD"/>
    <w:rsid w:val="00A277EB"/>
    <w:rsid w:val="00A27976"/>
    <w:rsid w:val="00A3078C"/>
    <w:rsid w:val="00A32081"/>
    <w:rsid w:val="00A324A6"/>
    <w:rsid w:val="00A32C3A"/>
    <w:rsid w:val="00A34A5C"/>
    <w:rsid w:val="00A34D83"/>
    <w:rsid w:val="00A359F2"/>
    <w:rsid w:val="00A35CDD"/>
    <w:rsid w:val="00A36129"/>
    <w:rsid w:val="00A4370A"/>
    <w:rsid w:val="00A43C39"/>
    <w:rsid w:val="00A46018"/>
    <w:rsid w:val="00A476D0"/>
    <w:rsid w:val="00A50998"/>
    <w:rsid w:val="00A60407"/>
    <w:rsid w:val="00A61FF0"/>
    <w:rsid w:val="00A632B2"/>
    <w:rsid w:val="00A64D34"/>
    <w:rsid w:val="00A64FEE"/>
    <w:rsid w:val="00A65408"/>
    <w:rsid w:val="00A67242"/>
    <w:rsid w:val="00A708A1"/>
    <w:rsid w:val="00A71267"/>
    <w:rsid w:val="00A71471"/>
    <w:rsid w:val="00A71CBA"/>
    <w:rsid w:val="00A73DA8"/>
    <w:rsid w:val="00A7453D"/>
    <w:rsid w:val="00A76002"/>
    <w:rsid w:val="00A76679"/>
    <w:rsid w:val="00A76FB6"/>
    <w:rsid w:val="00A77DFF"/>
    <w:rsid w:val="00A82092"/>
    <w:rsid w:val="00A828C5"/>
    <w:rsid w:val="00A83B4B"/>
    <w:rsid w:val="00A83DEF"/>
    <w:rsid w:val="00A83EEE"/>
    <w:rsid w:val="00A86180"/>
    <w:rsid w:val="00A86BAB"/>
    <w:rsid w:val="00A86D3D"/>
    <w:rsid w:val="00A8780F"/>
    <w:rsid w:val="00A87B0C"/>
    <w:rsid w:val="00A87DDF"/>
    <w:rsid w:val="00A90201"/>
    <w:rsid w:val="00A90909"/>
    <w:rsid w:val="00A9299D"/>
    <w:rsid w:val="00A9659A"/>
    <w:rsid w:val="00A96742"/>
    <w:rsid w:val="00A969DE"/>
    <w:rsid w:val="00A96B2E"/>
    <w:rsid w:val="00A9797D"/>
    <w:rsid w:val="00AA0FDF"/>
    <w:rsid w:val="00AA1CA1"/>
    <w:rsid w:val="00AA2041"/>
    <w:rsid w:val="00AA3C24"/>
    <w:rsid w:val="00AA44EA"/>
    <w:rsid w:val="00AA45FB"/>
    <w:rsid w:val="00AA5015"/>
    <w:rsid w:val="00AA6692"/>
    <w:rsid w:val="00AB0C37"/>
    <w:rsid w:val="00AB0FB2"/>
    <w:rsid w:val="00AB353F"/>
    <w:rsid w:val="00AB448C"/>
    <w:rsid w:val="00AB471D"/>
    <w:rsid w:val="00AB6474"/>
    <w:rsid w:val="00AC0043"/>
    <w:rsid w:val="00AC3FF7"/>
    <w:rsid w:val="00AC4E65"/>
    <w:rsid w:val="00AC6A91"/>
    <w:rsid w:val="00AC73C4"/>
    <w:rsid w:val="00AC7AE6"/>
    <w:rsid w:val="00AD0B41"/>
    <w:rsid w:val="00AD195D"/>
    <w:rsid w:val="00AD21C5"/>
    <w:rsid w:val="00AD5B08"/>
    <w:rsid w:val="00AD6487"/>
    <w:rsid w:val="00AE0123"/>
    <w:rsid w:val="00AE0C4D"/>
    <w:rsid w:val="00AE1D06"/>
    <w:rsid w:val="00AE4351"/>
    <w:rsid w:val="00AE6014"/>
    <w:rsid w:val="00AF02CD"/>
    <w:rsid w:val="00AF05CD"/>
    <w:rsid w:val="00AF1141"/>
    <w:rsid w:val="00AF1D9F"/>
    <w:rsid w:val="00AF22B8"/>
    <w:rsid w:val="00AF2B39"/>
    <w:rsid w:val="00AF3236"/>
    <w:rsid w:val="00AF5971"/>
    <w:rsid w:val="00AF5AD2"/>
    <w:rsid w:val="00AF6B44"/>
    <w:rsid w:val="00B006E4"/>
    <w:rsid w:val="00B0293C"/>
    <w:rsid w:val="00B03124"/>
    <w:rsid w:val="00B042D8"/>
    <w:rsid w:val="00B04F7B"/>
    <w:rsid w:val="00B05C0E"/>
    <w:rsid w:val="00B06451"/>
    <w:rsid w:val="00B07F25"/>
    <w:rsid w:val="00B11A79"/>
    <w:rsid w:val="00B12EC5"/>
    <w:rsid w:val="00B14BDA"/>
    <w:rsid w:val="00B15BED"/>
    <w:rsid w:val="00B15CD5"/>
    <w:rsid w:val="00B1718D"/>
    <w:rsid w:val="00B2051D"/>
    <w:rsid w:val="00B245A9"/>
    <w:rsid w:val="00B24861"/>
    <w:rsid w:val="00B248B0"/>
    <w:rsid w:val="00B248B7"/>
    <w:rsid w:val="00B270EB"/>
    <w:rsid w:val="00B3059B"/>
    <w:rsid w:val="00B31DD4"/>
    <w:rsid w:val="00B3311A"/>
    <w:rsid w:val="00B33147"/>
    <w:rsid w:val="00B36941"/>
    <w:rsid w:val="00B36AEF"/>
    <w:rsid w:val="00B373E3"/>
    <w:rsid w:val="00B37AFD"/>
    <w:rsid w:val="00B40114"/>
    <w:rsid w:val="00B41135"/>
    <w:rsid w:val="00B41D3A"/>
    <w:rsid w:val="00B44102"/>
    <w:rsid w:val="00B4639A"/>
    <w:rsid w:val="00B51CFF"/>
    <w:rsid w:val="00B52383"/>
    <w:rsid w:val="00B528B5"/>
    <w:rsid w:val="00B55FD1"/>
    <w:rsid w:val="00B57263"/>
    <w:rsid w:val="00B57823"/>
    <w:rsid w:val="00B57D33"/>
    <w:rsid w:val="00B57EC8"/>
    <w:rsid w:val="00B60FDF"/>
    <w:rsid w:val="00B667D3"/>
    <w:rsid w:val="00B676A5"/>
    <w:rsid w:val="00B67A56"/>
    <w:rsid w:val="00B7321F"/>
    <w:rsid w:val="00B74021"/>
    <w:rsid w:val="00B7655A"/>
    <w:rsid w:val="00B76FB3"/>
    <w:rsid w:val="00B8149D"/>
    <w:rsid w:val="00B842F0"/>
    <w:rsid w:val="00B85343"/>
    <w:rsid w:val="00B85A18"/>
    <w:rsid w:val="00B86DD3"/>
    <w:rsid w:val="00B91C5B"/>
    <w:rsid w:val="00B92590"/>
    <w:rsid w:val="00B9384A"/>
    <w:rsid w:val="00B94923"/>
    <w:rsid w:val="00B961BA"/>
    <w:rsid w:val="00B96961"/>
    <w:rsid w:val="00B96F65"/>
    <w:rsid w:val="00BA1ED9"/>
    <w:rsid w:val="00BA417A"/>
    <w:rsid w:val="00BA4570"/>
    <w:rsid w:val="00BA4929"/>
    <w:rsid w:val="00BA560E"/>
    <w:rsid w:val="00BA64C4"/>
    <w:rsid w:val="00BA714F"/>
    <w:rsid w:val="00BA780E"/>
    <w:rsid w:val="00BA7EDB"/>
    <w:rsid w:val="00BB0A2B"/>
    <w:rsid w:val="00BB19AD"/>
    <w:rsid w:val="00BB2ABF"/>
    <w:rsid w:val="00BB2C6E"/>
    <w:rsid w:val="00BB345F"/>
    <w:rsid w:val="00BB3FE8"/>
    <w:rsid w:val="00BB47FC"/>
    <w:rsid w:val="00BB4961"/>
    <w:rsid w:val="00BB6F9A"/>
    <w:rsid w:val="00BB75A2"/>
    <w:rsid w:val="00BB7B98"/>
    <w:rsid w:val="00BC045A"/>
    <w:rsid w:val="00BC1AE8"/>
    <w:rsid w:val="00BC35FD"/>
    <w:rsid w:val="00BC3C1F"/>
    <w:rsid w:val="00BC4175"/>
    <w:rsid w:val="00BC47D1"/>
    <w:rsid w:val="00BC5005"/>
    <w:rsid w:val="00BC5CD6"/>
    <w:rsid w:val="00BC6800"/>
    <w:rsid w:val="00BC6BB7"/>
    <w:rsid w:val="00BD12D5"/>
    <w:rsid w:val="00BD145A"/>
    <w:rsid w:val="00BD186F"/>
    <w:rsid w:val="00BD3B00"/>
    <w:rsid w:val="00BD4AE8"/>
    <w:rsid w:val="00BD5528"/>
    <w:rsid w:val="00BD5D08"/>
    <w:rsid w:val="00BD640D"/>
    <w:rsid w:val="00BD776D"/>
    <w:rsid w:val="00BD7E55"/>
    <w:rsid w:val="00BE0864"/>
    <w:rsid w:val="00BE389E"/>
    <w:rsid w:val="00BE65FD"/>
    <w:rsid w:val="00BF1015"/>
    <w:rsid w:val="00BF2D0E"/>
    <w:rsid w:val="00BF3E19"/>
    <w:rsid w:val="00BF4043"/>
    <w:rsid w:val="00BF45EB"/>
    <w:rsid w:val="00BF486C"/>
    <w:rsid w:val="00BF5C06"/>
    <w:rsid w:val="00C0272F"/>
    <w:rsid w:val="00C02951"/>
    <w:rsid w:val="00C036BE"/>
    <w:rsid w:val="00C05A02"/>
    <w:rsid w:val="00C07767"/>
    <w:rsid w:val="00C07CD8"/>
    <w:rsid w:val="00C10AC8"/>
    <w:rsid w:val="00C10CED"/>
    <w:rsid w:val="00C1102B"/>
    <w:rsid w:val="00C126CE"/>
    <w:rsid w:val="00C1420B"/>
    <w:rsid w:val="00C151EC"/>
    <w:rsid w:val="00C15602"/>
    <w:rsid w:val="00C1617C"/>
    <w:rsid w:val="00C16902"/>
    <w:rsid w:val="00C17AB3"/>
    <w:rsid w:val="00C20CB6"/>
    <w:rsid w:val="00C22037"/>
    <w:rsid w:val="00C22326"/>
    <w:rsid w:val="00C22441"/>
    <w:rsid w:val="00C2438F"/>
    <w:rsid w:val="00C26294"/>
    <w:rsid w:val="00C27510"/>
    <w:rsid w:val="00C30358"/>
    <w:rsid w:val="00C30768"/>
    <w:rsid w:val="00C33560"/>
    <w:rsid w:val="00C349A6"/>
    <w:rsid w:val="00C3616C"/>
    <w:rsid w:val="00C36261"/>
    <w:rsid w:val="00C3668D"/>
    <w:rsid w:val="00C43D7E"/>
    <w:rsid w:val="00C506D1"/>
    <w:rsid w:val="00C50DC5"/>
    <w:rsid w:val="00C5226B"/>
    <w:rsid w:val="00C52686"/>
    <w:rsid w:val="00C538BC"/>
    <w:rsid w:val="00C552EC"/>
    <w:rsid w:val="00C577F4"/>
    <w:rsid w:val="00C6065B"/>
    <w:rsid w:val="00C60877"/>
    <w:rsid w:val="00C63006"/>
    <w:rsid w:val="00C63292"/>
    <w:rsid w:val="00C636B0"/>
    <w:rsid w:val="00C64341"/>
    <w:rsid w:val="00C65C88"/>
    <w:rsid w:val="00C72C36"/>
    <w:rsid w:val="00C73B4A"/>
    <w:rsid w:val="00C76195"/>
    <w:rsid w:val="00C84950"/>
    <w:rsid w:val="00C85430"/>
    <w:rsid w:val="00C86FF3"/>
    <w:rsid w:val="00C90C20"/>
    <w:rsid w:val="00C931CE"/>
    <w:rsid w:val="00CA348C"/>
    <w:rsid w:val="00CA363D"/>
    <w:rsid w:val="00CA4D8E"/>
    <w:rsid w:val="00CA5D1D"/>
    <w:rsid w:val="00CA7D98"/>
    <w:rsid w:val="00CB0F1D"/>
    <w:rsid w:val="00CB2514"/>
    <w:rsid w:val="00CB2545"/>
    <w:rsid w:val="00CB2BBA"/>
    <w:rsid w:val="00CB3177"/>
    <w:rsid w:val="00CB5C1C"/>
    <w:rsid w:val="00CB626E"/>
    <w:rsid w:val="00CB698D"/>
    <w:rsid w:val="00CB707E"/>
    <w:rsid w:val="00CB7428"/>
    <w:rsid w:val="00CC09AC"/>
    <w:rsid w:val="00CC0C3F"/>
    <w:rsid w:val="00CC19C2"/>
    <w:rsid w:val="00CC277D"/>
    <w:rsid w:val="00CC2A07"/>
    <w:rsid w:val="00CD1F35"/>
    <w:rsid w:val="00CD259A"/>
    <w:rsid w:val="00CD2BEF"/>
    <w:rsid w:val="00CD31B3"/>
    <w:rsid w:val="00CD64F3"/>
    <w:rsid w:val="00CD65C4"/>
    <w:rsid w:val="00CD73B4"/>
    <w:rsid w:val="00CD771B"/>
    <w:rsid w:val="00CE10F2"/>
    <w:rsid w:val="00CE1A14"/>
    <w:rsid w:val="00CE323A"/>
    <w:rsid w:val="00CE371A"/>
    <w:rsid w:val="00CE3B2D"/>
    <w:rsid w:val="00CE435D"/>
    <w:rsid w:val="00CE5989"/>
    <w:rsid w:val="00CE66A4"/>
    <w:rsid w:val="00CE69B3"/>
    <w:rsid w:val="00CE73BA"/>
    <w:rsid w:val="00CE7E63"/>
    <w:rsid w:val="00CF09D3"/>
    <w:rsid w:val="00CF2369"/>
    <w:rsid w:val="00CF2FD4"/>
    <w:rsid w:val="00CF3432"/>
    <w:rsid w:val="00CF3E03"/>
    <w:rsid w:val="00CF4F2E"/>
    <w:rsid w:val="00CF5CEF"/>
    <w:rsid w:val="00CF6C87"/>
    <w:rsid w:val="00D01538"/>
    <w:rsid w:val="00D01739"/>
    <w:rsid w:val="00D0183D"/>
    <w:rsid w:val="00D01863"/>
    <w:rsid w:val="00D03231"/>
    <w:rsid w:val="00D05143"/>
    <w:rsid w:val="00D06FBE"/>
    <w:rsid w:val="00D070CF"/>
    <w:rsid w:val="00D13056"/>
    <w:rsid w:val="00D14553"/>
    <w:rsid w:val="00D15635"/>
    <w:rsid w:val="00D2135D"/>
    <w:rsid w:val="00D21B98"/>
    <w:rsid w:val="00D224D2"/>
    <w:rsid w:val="00D2279C"/>
    <w:rsid w:val="00D22AFA"/>
    <w:rsid w:val="00D237CC"/>
    <w:rsid w:val="00D246AA"/>
    <w:rsid w:val="00D24767"/>
    <w:rsid w:val="00D251E9"/>
    <w:rsid w:val="00D2596B"/>
    <w:rsid w:val="00D25CBE"/>
    <w:rsid w:val="00D3038B"/>
    <w:rsid w:val="00D336CC"/>
    <w:rsid w:val="00D371B3"/>
    <w:rsid w:val="00D40262"/>
    <w:rsid w:val="00D413B4"/>
    <w:rsid w:val="00D42A58"/>
    <w:rsid w:val="00D42BF5"/>
    <w:rsid w:val="00D46640"/>
    <w:rsid w:val="00D50731"/>
    <w:rsid w:val="00D51B6D"/>
    <w:rsid w:val="00D52700"/>
    <w:rsid w:val="00D52A49"/>
    <w:rsid w:val="00D52E91"/>
    <w:rsid w:val="00D54DDE"/>
    <w:rsid w:val="00D57514"/>
    <w:rsid w:val="00D6140E"/>
    <w:rsid w:val="00D61C03"/>
    <w:rsid w:val="00D6429E"/>
    <w:rsid w:val="00D647C1"/>
    <w:rsid w:val="00D656DB"/>
    <w:rsid w:val="00D659E6"/>
    <w:rsid w:val="00D706FC"/>
    <w:rsid w:val="00D718C8"/>
    <w:rsid w:val="00D71EF3"/>
    <w:rsid w:val="00D71F33"/>
    <w:rsid w:val="00D725B1"/>
    <w:rsid w:val="00D73C0F"/>
    <w:rsid w:val="00D7453D"/>
    <w:rsid w:val="00D74698"/>
    <w:rsid w:val="00D7512F"/>
    <w:rsid w:val="00D80A85"/>
    <w:rsid w:val="00D827A4"/>
    <w:rsid w:val="00D877BB"/>
    <w:rsid w:val="00D87A1C"/>
    <w:rsid w:val="00D9124B"/>
    <w:rsid w:val="00D92745"/>
    <w:rsid w:val="00D948B1"/>
    <w:rsid w:val="00D95908"/>
    <w:rsid w:val="00D95C52"/>
    <w:rsid w:val="00D96C16"/>
    <w:rsid w:val="00D97209"/>
    <w:rsid w:val="00DA1652"/>
    <w:rsid w:val="00DA1A34"/>
    <w:rsid w:val="00DA26C4"/>
    <w:rsid w:val="00DA3311"/>
    <w:rsid w:val="00DA3639"/>
    <w:rsid w:val="00DA721C"/>
    <w:rsid w:val="00DA7E46"/>
    <w:rsid w:val="00DB02A4"/>
    <w:rsid w:val="00DB0700"/>
    <w:rsid w:val="00DB2250"/>
    <w:rsid w:val="00DB30D4"/>
    <w:rsid w:val="00DB3A1D"/>
    <w:rsid w:val="00DB3D98"/>
    <w:rsid w:val="00DB5119"/>
    <w:rsid w:val="00DB5C25"/>
    <w:rsid w:val="00DB7E09"/>
    <w:rsid w:val="00DC1CC7"/>
    <w:rsid w:val="00DC1FD9"/>
    <w:rsid w:val="00DC20A3"/>
    <w:rsid w:val="00DC2684"/>
    <w:rsid w:val="00DC3572"/>
    <w:rsid w:val="00DC668D"/>
    <w:rsid w:val="00DC785C"/>
    <w:rsid w:val="00DC7A50"/>
    <w:rsid w:val="00DC7BA9"/>
    <w:rsid w:val="00DD2B5C"/>
    <w:rsid w:val="00DD2D50"/>
    <w:rsid w:val="00DD31F7"/>
    <w:rsid w:val="00DD4878"/>
    <w:rsid w:val="00DD523D"/>
    <w:rsid w:val="00DD54A1"/>
    <w:rsid w:val="00DD6D8B"/>
    <w:rsid w:val="00DD76D1"/>
    <w:rsid w:val="00DD7874"/>
    <w:rsid w:val="00DE0120"/>
    <w:rsid w:val="00DE1826"/>
    <w:rsid w:val="00DE3806"/>
    <w:rsid w:val="00DE40B9"/>
    <w:rsid w:val="00DE4E41"/>
    <w:rsid w:val="00DE50AD"/>
    <w:rsid w:val="00DE6009"/>
    <w:rsid w:val="00DE6C04"/>
    <w:rsid w:val="00DE7C03"/>
    <w:rsid w:val="00DF149E"/>
    <w:rsid w:val="00DF156D"/>
    <w:rsid w:val="00DF2F61"/>
    <w:rsid w:val="00DF35F6"/>
    <w:rsid w:val="00DF399F"/>
    <w:rsid w:val="00DF41E7"/>
    <w:rsid w:val="00DF4512"/>
    <w:rsid w:val="00DF470B"/>
    <w:rsid w:val="00DF5995"/>
    <w:rsid w:val="00DF6B06"/>
    <w:rsid w:val="00DF789A"/>
    <w:rsid w:val="00E00098"/>
    <w:rsid w:val="00E0211B"/>
    <w:rsid w:val="00E02A66"/>
    <w:rsid w:val="00E03388"/>
    <w:rsid w:val="00E058F2"/>
    <w:rsid w:val="00E05A90"/>
    <w:rsid w:val="00E0609D"/>
    <w:rsid w:val="00E1533E"/>
    <w:rsid w:val="00E16BA2"/>
    <w:rsid w:val="00E20B7A"/>
    <w:rsid w:val="00E223F1"/>
    <w:rsid w:val="00E22E0B"/>
    <w:rsid w:val="00E232C8"/>
    <w:rsid w:val="00E232DE"/>
    <w:rsid w:val="00E2486C"/>
    <w:rsid w:val="00E24E79"/>
    <w:rsid w:val="00E31704"/>
    <w:rsid w:val="00E404DA"/>
    <w:rsid w:val="00E42AC2"/>
    <w:rsid w:val="00E44E09"/>
    <w:rsid w:val="00E47B4E"/>
    <w:rsid w:val="00E50094"/>
    <w:rsid w:val="00E569FB"/>
    <w:rsid w:val="00E622CD"/>
    <w:rsid w:val="00E62CEC"/>
    <w:rsid w:val="00E631AF"/>
    <w:rsid w:val="00E64404"/>
    <w:rsid w:val="00E64C05"/>
    <w:rsid w:val="00E65290"/>
    <w:rsid w:val="00E655CC"/>
    <w:rsid w:val="00E6669F"/>
    <w:rsid w:val="00E666F3"/>
    <w:rsid w:val="00E66FF4"/>
    <w:rsid w:val="00E67B31"/>
    <w:rsid w:val="00E7026C"/>
    <w:rsid w:val="00E72D93"/>
    <w:rsid w:val="00E74683"/>
    <w:rsid w:val="00E74AEE"/>
    <w:rsid w:val="00E74E90"/>
    <w:rsid w:val="00E75329"/>
    <w:rsid w:val="00E77015"/>
    <w:rsid w:val="00E77965"/>
    <w:rsid w:val="00E77975"/>
    <w:rsid w:val="00E800D6"/>
    <w:rsid w:val="00E802BC"/>
    <w:rsid w:val="00E80450"/>
    <w:rsid w:val="00E805C7"/>
    <w:rsid w:val="00E80CD1"/>
    <w:rsid w:val="00E8370F"/>
    <w:rsid w:val="00E849AA"/>
    <w:rsid w:val="00E8528E"/>
    <w:rsid w:val="00E8598D"/>
    <w:rsid w:val="00E87E0F"/>
    <w:rsid w:val="00E91E8F"/>
    <w:rsid w:val="00E91FAB"/>
    <w:rsid w:val="00E94779"/>
    <w:rsid w:val="00EA220E"/>
    <w:rsid w:val="00EA67AA"/>
    <w:rsid w:val="00EA6905"/>
    <w:rsid w:val="00EB0AE8"/>
    <w:rsid w:val="00EB4F13"/>
    <w:rsid w:val="00EB56DB"/>
    <w:rsid w:val="00EB5DD8"/>
    <w:rsid w:val="00EB5FD0"/>
    <w:rsid w:val="00EB6F29"/>
    <w:rsid w:val="00EB719E"/>
    <w:rsid w:val="00EC0989"/>
    <w:rsid w:val="00EC0B50"/>
    <w:rsid w:val="00EC246A"/>
    <w:rsid w:val="00EC45CD"/>
    <w:rsid w:val="00EC664C"/>
    <w:rsid w:val="00EC7526"/>
    <w:rsid w:val="00ED07E3"/>
    <w:rsid w:val="00ED0A65"/>
    <w:rsid w:val="00ED1933"/>
    <w:rsid w:val="00ED3BDB"/>
    <w:rsid w:val="00ED42E3"/>
    <w:rsid w:val="00EE1B82"/>
    <w:rsid w:val="00EE4D65"/>
    <w:rsid w:val="00EE701B"/>
    <w:rsid w:val="00EE7569"/>
    <w:rsid w:val="00EF090E"/>
    <w:rsid w:val="00EF33C0"/>
    <w:rsid w:val="00EF37CE"/>
    <w:rsid w:val="00EF5CF3"/>
    <w:rsid w:val="00EF6079"/>
    <w:rsid w:val="00EF60E2"/>
    <w:rsid w:val="00EF7CFF"/>
    <w:rsid w:val="00F00A59"/>
    <w:rsid w:val="00F02BC3"/>
    <w:rsid w:val="00F03E35"/>
    <w:rsid w:val="00F04731"/>
    <w:rsid w:val="00F047DE"/>
    <w:rsid w:val="00F04A9F"/>
    <w:rsid w:val="00F06352"/>
    <w:rsid w:val="00F06C7D"/>
    <w:rsid w:val="00F10FA4"/>
    <w:rsid w:val="00F11586"/>
    <w:rsid w:val="00F14760"/>
    <w:rsid w:val="00F15A12"/>
    <w:rsid w:val="00F16929"/>
    <w:rsid w:val="00F21681"/>
    <w:rsid w:val="00F2211A"/>
    <w:rsid w:val="00F23ABD"/>
    <w:rsid w:val="00F2629A"/>
    <w:rsid w:val="00F26AE4"/>
    <w:rsid w:val="00F26DA1"/>
    <w:rsid w:val="00F274C0"/>
    <w:rsid w:val="00F2786D"/>
    <w:rsid w:val="00F27AE8"/>
    <w:rsid w:val="00F30E56"/>
    <w:rsid w:val="00F31EFF"/>
    <w:rsid w:val="00F33306"/>
    <w:rsid w:val="00F34FCB"/>
    <w:rsid w:val="00F35CD1"/>
    <w:rsid w:val="00F3757C"/>
    <w:rsid w:val="00F376A9"/>
    <w:rsid w:val="00F37924"/>
    <w:rsid w:val="00F40621"/>
    <w:rsid w:val="00F41A0C"/>
    <w:rsid w:val="00F4232D"/>
    <w:rsid w:val="00F42816"/>
    <w:rsid w:val="00F44D02"/>
    <w:rsid w:val="00F457FE"/>
    <w:rsid w:val="00F4700E"/>
    <w:rsid w:val="00F54439"/>
    <w:rsid w:val="00F54A24"/>
    <w:rsid w:val="00F55990"/>
    <w:rsid w:val="00F57142"/>
    <w:rsid w:val="00F573B1"/>
    <w:rsid w:val="00F61109"/>
    <w:rsid w:val="00F62124"/>
    <w:rsid w:val="00F62446"/>
    <w:rsid w:val="00F63C61"/>
    <w:rsid w:val="00F63FBF"/>
    <w:rsid w:val="00F64B65"/>
    <w:rsid w:val="00F6728A"/>
    <w:rsid w:val="00F673ED"/>
    <w:rsid w:val="00F70508"/>
    <w:rsid w:val="00F714C3"/>
    <w:rsid w:val="00F71A70"/>
    <w:rsid w:val="00F72922"/>
    <w:rsid w:val="00F72D3D"/>
    <w:rsid w:val="00F736ED"/>
    <w:rsid w:val="00F738CE"/>
    <w:rsid w:val="00F73C1C"/>
    <w:rsid w:val="00F74DA2"/>
    <w:rsid w:val="00F75077"/>
    <w:rsid w:val="00F7649E"/>
    <w:rsid w:val="00F839B2"/>
    <w:rsid w:val="00F83F5B"/>
    <w:rsid w:val="00F847C4"/>
    <w:rsid w:val="00F84DB1"/>
    <w:rsid w:val="00F85965"/>
    <w:rsid w:val="00F85A09"/>
    <w:rsid w:val="00F90098"/>
    <w:rsid w:val="00F90A88"/>
    <w:rsid w:val="00F916EE"/>
    <w:rsid w:val="00F93044"/>
    <w:rsid w:val="00F93204"/>
    <w:rsid w:val="00F95093"/>
    <w:rsid w:val="00F96672"/>
    <w:rsid w:val="00F97501"/>
    <w:rsid w:val="00F97654"/>
    <w:rsid w:val="00FA031C"/>
    <w:rsid w:val="00FA074A"/>
    <w:rsid w:val="00FA1511"/>
    <w:rsid w:val="00FA17F8"/>
    <w:rsid w:val="00FA1F8F"/>
    <w:rsid w:val="00FA271E"/>
    <w:rsid w:val="00FA28A4"/>
    <w:rsid w:val="00FA3671"/>
    <w:rsid w:val="00FA6471"/>
    <w:rsid w:val="00FB04A1"/>
    <w:rsid w:val="00FB082A"/>
    <w:rsid w:val="00FB0E71"/>
    <w:rsid w:val="00FB130C"/>
    <w:rsid w:val="00FB2050"/>
    <w:rsid w:val="00FB2A28"/>
    <w:rsid w:val="00FB2A62"/>
    <w:rsid w:val="00FB4235"/>
    <w:rsid w:val="00FB4457"/>
    <w:rsid w:val="00FB6A91"/>
    <w:rsid w:val="00FB78C8"/>
    <w:rsid w:val="00FC1169"/>
    <w:rsid w:val="00FC256B"/>
    <w:rsid w:val="00FC2FE8"/>
    <w:rsid w:val="00FC3CB9"/>
    <w:rsid w:val="00FC442C"/>
    <w:rsid w:val="00FC48F4"/>
    <w:rsid w:val="00FC6E1A"/>
    <w:rsid w:val="00FC76F0"/>
    <w:rsid w:val="00FD0B8B"/>
    <w:rsid w:val="00FD1179"/>
    <w:rsid w:val="00FD2102"/>
    <w:rsid w:val="00FD2511"/>
    <w:rsid w:val="00FD274E"/>
    <w:rsid w:val="00FD6ABB"/>
    <w:rsid w:val="00FD7B43"/>
    <w:rsid w:val="00FE30C2"/>
    <w:rsid w:val="00FE445A"/>
    <w:rsid w:val="00FE4ACB"/>
    <w:rsid w:val="00FE7CB7"/>
    <w:rsid w:val="00FE7E71"/>
    <w:rsid w:val="00FF40BF"/>
    <w:rsid w:val="00FF48DE"/>
    <w:rsid w:val="00FF5D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30425"/>
  <w15:docId w15:val="{393310E2-07E0-4446-90A6-B39CD46E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3293E"/>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981F01"/>
    <w:pPr>
      <w:framePr w:w="7920" w:h="1980" w:hRule="exact" w:hSpace="141" w:wrap="auto" w:hAnchor="page" w:xAlign="center" w:yAlign="bottom"/>
      <w:ind w:left="2880"/>
    </w:pPr>
    <w:rPr>
      <w:rFonts w:asciiTheme="majorHAnsi" w:eastAsiaTheme="majorEastAsia" w:hAnsiTheme="majorHAnsi" w:cstheme="majorBidi"/>
    </w:rPr>
  </w:style>
  <w:style w:type="paragraph" w:styleId="Glava">
    <w:name w:val="header"/>
    <w:basedOn w:val="Navaden"/>
    <w:link w:val="GlavaZnak"/>
    <w:rsid w:val="0013293E"/>
    <w:pPr>
      <w:tabs>
        <w:tab w:val="center" w:pos="4536"/>
        <w:tab w:val="right" w:pos="9072"/>
      </w:tabs>
    </w:pPr>
  </w:style>
  <w:style w:type="character" w:customStyle="1" w:styleId="GlavaZnak">
    <w:name w:val="Glava Znak"/>
    <w:basedOn w:val="Privzetapisavaodstavka"/>
    <w:link w:val="Glava"/>
    <w:rsid w:val="0013293E"/>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13293E"/>
    <w:pPr>
      <w:tabs>
        <w:tab w:val="center" w:pos="4536"/>
        <w:tab w:val="right" w:pos="9072"/>
      </w:tabs>
    </w:pPr>
  </w:style>
  <w:style w:type="character" w:customStyle="1" w:styleId="NogaZnak">
    <w:name w:val="Noga Znak"/>
    <w:basedOn w:val="Privzetapisavaodstavka"/>
    <w:link w:val="Noga"/>
    <w:uiPriority w:val="99"/>
    <w:rsid w:val="0013293E"/>
    <w:rPr>
      <w:rFonts w:ascii="Times New Roman" w:eastAsia="Times New Roman" w:hAnsi="Times New Roman" w:cs="Times New Roman"/>
      <w:sz w:val="24"/>
      <w:szCs w:val="24"/>
      <w:lang w:eastAsia="sl-SI"/>
    </w:rPr>
  </w:style>
  <w:style w:type="table" w:styleId="Tabelamrea">
    <w:name w:val="Table Grid"/>
    <w:basedOn w:val="Navadnatabela"/>
    <w:uiPriority w:val="39"/>
    <w:rsid w:val="0013293E"/>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aslov2a,Odstavek seznama_IP,Seznam_IP_1"/>
    <w:basedOn w:val="Navaden"/>
    <w:link w:val="OdstavekseznamaZnak"/>
    <w:uiPriority w:val="34"/>
    <w:qFormat/>
    <w:rsid w:val="0013293E"/>
    <w:pPr>
      <w:ind w:left="720"/>
      <w:contextualSpacing/>
    </w:pPr>
  </w:style>
  <w:style w:type="paragraph" w:styleId="Besedilooblaka">
    <w:name w:val="Balloon Text"/>
    <w:basedOn w:val="Navaden"/>
    <w:link w:val="BesedilooblakaZnak"/>
    <w:uiPriority w:val="99"/>
    <w:semiHidden/>
    <w:unhideWhenUsed/>
    <w:rsid w:val="008B0D9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B0D9D"/>
    <w:rPr>
      <w:rFonts w:ascii="Tahoma" w:eastAsia="Times New Roman" w:hAnsi="Tahoma" w:cs="Tahoma"/>
      <w:sz w:val="16"/>
      <w:szCs w:val="16"/>
      <w:lang w:eastAsia="sl-SI"/>
    </w:rPr>
  </w:style>
  <w:style w:type="character" w:styleId="Naslovknjige">
    <w:name w:val="Book Title"/>
    <w:basedOn w:val="Privzetapisavaodstavka"/>
    <w:uiPriority w:val="33"/>
    <w:qFormat/>
    <w:rsid w:val="00362401"/>
    <w:rPr>
      <w:b/>
      <w:bCs/>
      <w:smallCaps/>
      <w:spacing w:val="5"/>
    </w:rPr>
  </w:style>
  <w:style w:type="character" w:customStyle="1" w:styleId="TekstnavadenZnak">
    <w:name w:val="Tekst navaden Znak"/>
    <w:basedOn w:val="Privzetapisavaodstavka"/>
    <w:link w:val="Tekstnavaden"/>
    <w:locked/>
    <w:rsid w:val="00362401"/>
    <w:rPr>
      <w:rFonts w:ascii="Calibri" w:hAnsi="Calibri" w:cs="Calibri"/>
      <w:color w:val="000000"/>
      <w:lang w:val="sk-SK"/>
    </w:rPr>
  </w:style>
  <w:style w:type="paragraph" w:customStyle="1" w:styleId="Tekstnavaden">
    <w:name w:val="Tekst navaden"/>
    <w:basedOn w:val="Navaden"/>
    <w:link w:val="TekstnavadenZnak"/>
    <w:qFormat/>
    <w:rsid w:val="00362401"/>
    <w:pPr>
      <w:widowControl w:val="0"/>
      <w:autoSpaceDE w:val="0"/>
      <w:autoSpaceDN w:val="0"/>
      <w:adjustRightInd w:val="0"/>
      <w:spacing w:after="200" w:line="276" w:lineRule="auto"/>
      <w:jc w:val="both"/>
      <w:outlineLvl w:val="0"/>
    </w:pPr>
    <w:rPr>
      <w:rFonts w:ascii="Calibri" w:eastAsiaTheme="minorHAnsi" w:hAnsi="Calibri" w:cs="Calibri"/>
      <w:color w:val="000000"/>
      <w:sz w:val="22"/>
      <w:szCs w:val="22"/>
      <w:lang w:val="sk-SK" w:eastAsia="en-US"/>
    </w:rPr>
  </w:style>
  <w:style w:type="paragraph" w:customStyle="1" w:styleId="TEKST">
    <w:name w:val="TEKST"/>
    <w:basedOn w:val="Navaden"/>
    <w:link w:val="TEKSTZnak"/>
    <w:qFormat/>
    <w:rsid w:val="00E72D93"/>
    <w:pPr>
      <w:spacing w:after="200" w:line="276" w:lineRule="auto"/>
      <w:ind w:right="-1"/>
      <w:jc w:val="both"/>
    </w:pPr>
    <w:rPr>
      <w:rFonts w:ascii="Segoe UI Semilight" w:eastAsiaTheme="minorHAnsi" w:hAnsi="Segoe UI Semilight" w:cs="Segoe UI Semilight"/>
      <w:sz w:val="22"/>
      <w:szCs w:val="26"/>
      <w:lang w:eastAsia="en-US"/>
    </w:rPr>
  </w:style>
  <w:style w:type="character" w:customStyle="1" w:styleId="TEKSTZnak">
    <w:name w:val="TEKST Znak"/>
    <w:basedOn w:val="Privzetapisavaodstavka"/>
    <w:link w:val="TEKST"/>
    <w:rsid w:val="00E72D93"/>
    <w:rPr>
      <w:rFonts w:ascii="Segoe UI Semilight" w:hAnsi="Segoe UI Semilight" w:cs="Segoe UI Semilight"/>
      <w:szCs w:val="26"/>
    </w:rPr>
  </w:style>
  <w:style w:type="character" w:styleId="Pripombasklic">
    <w:name w:val="annotation reference"/>
    <w:basedOn w:val="Privzetapisavaodstavka"/>
    <w:uiPriority w:val="99"/>
    <w:semiHidden/>
    <w:unhideWhenUsed/>
    <w:rsid w:val="00187300"/>
    <w:rPr>
      <w:sz w:val="16"/>
      <w:szCs w:val="16"/>
    </w:rPr>
  </w:style>
  <w:style w:type="paragraph" w:styleId="Pripombabesedilo">
    <w:name w:val="annotation text"/>
    <w:basedOn w:val="Navaden"/>
    <w:link w:val="PripombabesediloZnak"/>
    <w:uiPriority w:val="99"/>
    <w:semiHidden/>
    <w:unhideWhenUsed/>
    <w:rsid w:val="00187300"/>
    <w:rPr>
      <w:sz w:val="20"/>
      <w:szCs w:val="20"/>
    </w:rPr>
  </w:style>
  <w:style w:type="character" w:customStyle="1" w:styleId="PripombabesediloZnak">
    <w:name w:val="Pripomba – besedilo Znak"/>
    <w:basedOn w:val="Privzetapisavaodstavka"/>
    <w:link w:val="Pripombabesedilo"/>
    <w:uiPriority w:val="99"/>
    <w:semiHidden/>
    <w:rsid w:val="00187300"/>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187300"/>
    <w:rPr>
      <w:b/>
      <w:bCs/>
    </w:rPr>
  </w:style>
  <w:style w:type="character" w:customStyle="1" w:styleId="ZadevapripombeZnak">
    <w:name w:val="Zadeva pripombe Znak"/>
    <w:basedOn w:val="PripombabesediloZnak"/>
    <w:link w:val="Zadevapripombe"/>
    <w:uiPriority w:val="99"/>
    <w:semiHidden/>
    <w:rsid w:val="00187300"/>
    <w:rPr>
      <w:rFonts w:ascii="Times New Roman" w:eastAsia="Times New Roman" w:hAnsi="Times New Roman" w:cs="Times New Roman"/>
      <w:b/>
      <w:bCs/>
      <w:sz w:val="20"/>
      <w:szCs w:val="20"/>
      <w:lang w:eastAsia="sl-SI"/>
    </w:rPr>
  </w:style>
  <w:style w:type="character" w:customStyle="1" w:styleId="OdstavekseznamaZnak">
    <w:name w:val="Odstavek seznama Znak"/>
    <w:aliases w:val="Naslov2a Znak,Odstavek seznama_IP Znak,Seznam_IP_1 Znak"/>
    <w:link w:val="Odstavekseznama"/>
    <w:uiPriority w:val="34"/>
    <w:locked/>
    <w:rsid w:val="00705D03"/>
    <w:rPr>
      <w:rFonts w:ascii="Times New Roman" w:eastAsia="Times New Roman" w:hAnsi="Times New Roman" w:cs="Times New Roman"/>
      <w:sz w:val="24"/>
      <w:szCs w:val="24"/>
      <w:lang w:eastAsia="sl-SI"/>
    </w:rPr>
  </w:style>
  <w:style w:type="paragraph" w:styleId="Revizija">
    <w:name w:val="Revision"/>
    <w:hidden/>
    <w:uiPriority w:val="99"/>
    <w:semiHidden/>
    <w:rsid w:val="00F04A9F"/>
    <w:pPr>
      <w:spacing w:after="0" w:line="240" w:lineRule="auto"/>
    </w:pPr>
    <w:rPr>
      <w:rFonts w:ascii="Times New Roman" w:eastAsia="Times New Roman" w:hAnsi="Times New Roman" w:cs="Times New Roman"/>
      <w:sz w:val="24"/>
      <w:szCs w:val="24"/>
      <w:lang w:eastAsia="sl-SI"/>
    </w:rPr>
  </w:style>
  <w:style w:type="character" w:styleId="Neenpoudarek">
    <w:name w:val="Subtle Emphasis"/>
    <w:basedOn w:val="Privzetapisavaodstavka"/>
    <w:uiPriority w:val="19"/>
    <w:qFormat/>
    <w:rsid w:val="00971CBE"/>
    <w:rPr>
      <w:i/>
      <w:iCs/>
      <w:color w:val="404040" w:themeColor="text1" w:themeTint="BF"/>
    </w:rPr>
  </w:style>
  <w:style w:type="paragraph" w:styleId="Brezrazmikov">
    <w:name w:val="No Spacing"/>
    <w:uiPriority w:val="1"/>
    <w:qFormat/>
    <w:rsid w:val="004623DC"/>
    <w:pPr>
      <w:spacing w:after="0" w:line="240" w:lineRule="auto"/>
    </w:pPr>
    <w:rPr>
      <w:rFonts w:ascii="Calibri" w:eastAsia="Calibri" w:hAnsi="Calibri" w:cs="Times New Roman"/>
    </w:rPr>
  </w:style>
  <w:style w:type="paragraph" w:customStyle="1" w:styleId="Default">
    <w:name w:val="Default"/>
    <w:rsid w:val="00B7321F"/>
    <w:pPr>
      <w:autoSpaceDE w:val="0"/>
      <w:autoSpaceDN w:val="0"/>
      <w:adjustRightInd w:val="0"/>
      <w:spacing w:after="0" w:line="240" w:lineRule="auto"/>
    </w:pPr>
    <w:rPr>
      <w:rFonts w:ascii="Arial" w:hAnsi="Arial" w:cs="Arial"/>
      <w:color w:val="000000"/>
      <w:sz w:val="24"/>
      <w:szCs w:val="24"/>
    </w:rPr>
  </w:style>
  <w:style w:type="paragraph" w:styleId="Sprotnaopomba-besedilo">
    <w:name w:val="footnote text"/>
    <w:basedOn w:val="Navaden"/>
    <w:link w:val="Sprotnaopomba-besediloZnak"/>
    <w:uiPriority w:val="99"/>
    <w:semiHidden/>
    <w:unhideWhenUsed/>
    <w:rsid w:val="00D647C1"/>
    <w:rPr>
      <w:rFonts w:asciiTheme="minorHAnsi" w:eastAsiaTheme="minorHAnsi" w:hAnsiTheme="minorHAnsi" w:cstheme="minorBidi"/>
      <w:sz w:val="20"/>
      <w:szCs w:val="20"/>
      <w:lang w:eastAsia="en-US"/>
    </w:rPr>
  </w:style>
  <w:style w:type="character" w:customStyle="1" w:styleId="Sprotnaopomba-besediloZnak">
    <w:name w:val="Sprotna opomba - besedilo Znak"/>
    <w:basedOn w:val="Privzetapisavaodstavka"/>
    <w:link w:val="Sprotnaopomba-besedilo"/>
    <w:uiPriority w:val="99"/>
    <w:semiHidden/>
    <w:rsid w:val="00D647C1"/>
    <w:rPr>
      <w:sz w:val="20"/>
      <w:szCs w:val="20"/>
    </w:rPr>
  </w:style>
  <w:style w:type="character" w:styleId="Sprotnaopomba-sklic">
    <w:name w:val="footnote reference"/>
    <w:basedOn w:val="Privzetapisavaodstavka"/>
    <w:uiPriority w:val="99"/>
    <w:semiHidden/>
    <w:unhideWhenUsed/>
    <w:rsid w:val="00D647C1"/>
    <w:rPr>
      <w:vertAlign w:val="superscript"/>
    </w:rPr>
  </w:style>
  <w:style w:type="character" w:styleId="Krepko">
    <w:name w:val="Strong"/>
    <w:basedOn w:val="Privzetapisavaodstavka"/>
    <w:uiPriority w:val="22"/>
    <w:qFormat/>
    <w:rsid w:val="00966A18"/>
    <w:rPr>
      <w:b/>
      <w:bCs/>
    </w:rPr>
  </w:style>
  <w:style w:type="paragraph" w:styleId="Navadensplet">
    <w:name w:val="Normal (Web)"/>
    <w:basedOn w:val="Navaden"/>
    <w:uiPriority w:val="99"/>
    <w:unhideWhenUsed/>
    <w:rsid w:val="004F5174"/>
    <w:pPr>
      <w:spacing w:before="100" w:beforeAutospacing="1" w:after="100" w:afterAutospacing="1"/>
    </w:pPr>
  </w:style>
  <w:style w:type="character" w:styleId="Poudarek">
    <w:name w:val="Emphasis"/>
    <w:basedOn w:val="Privzetapisavaodstavka"/>
    <w:uiPriority w:val="20"/>
    <w:qFormat/>
    <w:rsid w:val="00610106"/>
    <w:rPr>
      <w:i/>
      <w:iCs/>
    </w:rPr>
  </w:style>
  <w:style w:type="paragraph" w:customStyle="1" w:styleId="pf0">
    <w:name w:val="pf0"/>
    <w:basedOn w:val="Navaden"/>
    <w:rsid w:val="00DA7E46"/>
    <w:pPr>
      <w:spacing w:before="100" w:beforeAutospacing="1" w:after="100" w:afterAutospacing="1"/>
    </w:pPr>
  </w:style>
  <w:style w:type="character" w:customStyle="1" w:styleId="cf01">
    <w:name w:val="cf01"/>
    <w:basedOn w:val="Privzetapisavaodstavka"/>
    <w:rsid w:val="00DA7E4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91439">
      <w:bodyDiv w:val="1"/>
      <w:marLeft w:val="0"/>
      <w:marRight w:val="0"/>
      <w:marTop w:val="0"/>
      <w:marBottom w:val="0"/>
      <w:divBdr>
        <w:top w:val="none" w:sz="0" w:space="0" w:color="auto"/>
        <w:left w:val="none" w:sz="0" w:space="0" w:color="auto"/>
        <w:bottom w:val="none" w:sz="0" w:space="0" w:color="auto"/>
        <w:right w:val="none" w:sz="0" w:space="0" w:color="auto"/>
      </w:divBdr>
    </w:div>
    <w:div w:id="356659742">
      <w:bodyDiv w:val="1"/>
      <w:marLeft w:val="0"/>
      <w:marRight w:val="0"/>
      <w:marTop w:val="0"/>
      <w:marBottom w:val="0"/>
      <w:divBdr>
        <w:top w:val="none" w:sz="0" w:space="0" w:color="auto"/>
        <w:left w:val="none" w:sz="0" w:space="0" w:color="auto"/>
        <w:bottom w:val="none" w:sz="0" w:space="0" w:color="auto"/>
        <w:right w:val="none" w:sz="0" w:space="0" w:color="auto"/>
      </w:divBdr>
    </w:div>
    <w:div w:id="755831087">
      <w:bodyDiv w:val="1"/>
      <w:marLeft w:val="0"/>
      <w:marRight w:val="0"/>
      <w:marTop w:val="0"/>
      <w:marBottom w:val="0"/>
      <w:divBdr>
        <w:top w:val="none" w:sz="0" w:space="0" w:color="auto"/>
        <w:left w:val="none" w:sz="0" w:space="0" w:color="auto"/>
        <w:bottom w:val="none" w:sz="0" w:space="0" w:color="auto"/>
        <w:right w:val="none" w:sz="0" w:space="0" w:color="auto"/>
      </w:divBdr>
    </w:div>
    <w:div w:id="873614993">
      <w:bodyDiv w:val="1"/>
      <w:marLeft w:val="0"/>
      <w:marRight w:val="0"/>
      <w:marTop w:val="0"/>
      <w:marBottom w:val="0"/>
      <w:divBdr>
        <w:top w:val="none" w:sz="0" w:space="0" w:color="auto"/>
        <w:left w:val="none" w:sz="0" w:space="0" w:color="auto"/>
        <w:bottom w:val="none" w:sz="0" w:space="0" w:color="auto"/>
        <w:right w:val="none" w:sz="0" w:space="0" w:color="auto"/>
      </w:divBdr>
    </w:div>
    <w:div w:id="1021514004">
      <w:bodyDiv w:val="1"/>
      <w:marLeft w:val="0"/>
      <w:marRight w:val="0"/>
      <w:marTop w:val="0"/>
      <w:marBottom w:val="0"/>
      <w:divBdr>
        <w:top w:val="none" w:sz="0" w:space="0" w:color="auto"/>
        <w:left w:val="none" w:sz="0" w:space="0" w:color="auto"/>
        <w:bottom w:val="none" w:sz="0" w:space="0" w:color="auto"/>
        <w:right w:val="none" w:sz="0" w:space="0" w:color="auto"/>
      </w:divBdr>
    </w:div>
    <w:div w:id="1347174128">
      <w:bodyDiv w:val="1"/>
      <w:marLeft w:val="0"/>
      <w:marRight w:val="0"/>
      <w:marTop w:val="0"/>
      <w:marBottom w:val="0"/>
      <w:divBdr>
        <w:top w:val="none" w:sz="0" w:space="0" w:color="auto"/>
        <w:left w:val="none" w:sz="0" w:space="0" w:color="auto"/>
        <w:bottom w:val="none" w:sz="0" w:space="0" w:color="auto"/>
        <w:right w:val="none" w:sz="0" w:space="0" w:color="auto"/>
      </w:divBdr>
    </w:div>
    <w:div w:id="1465392141">
      <w:bodyDiv w:val="1"/>
      <w:marLeft w:val="0"/>
      <w:marRight w:val="0"/>
      <w:marTop w:val="0"/>
      <w:marBottom w:val="0"/>
      <w:divBdr>
        <w:top w:val="none" w:sz="0" w:space="0" w:color="auto"/>
        <w:left w:val="none" w:sz="0" w:space="0" w:color="auto"/>
        <w:bottom w:val="none" w:sz="0" w:space="0" w:color="auto"/>
        <w:right w:val="none" w:sz="0" w:space="0" w:color="auto"/>
      </w:divBdr>
    </w:div>
    <w:div w:id="1481729653">
      <w:bodyDiv w:val="1"/>
      <w:marLeft w:val="0"/>
      <w:marRight w:val="0"/>
      <w:marTop w:val="0"/>
      <w:marBottom w:val="0"/>
      <w:divBdr>
        <w:top w:val="none" w:sz="0" w:space="0" w:color="auto"/>
        <w:left w:val="none" w:sz="0" w:space="0" w:color="auto"/>
        <w:bottom w:val="none" w:sz="0" w:space="0" w:color="auto"/>
        <w:right w:val="none" w:sz="0" w:space="0" w:color="auto"/>
      </w:divBdr>
    </w:div>
    <w:div w:id="1944531172">
      <w:bodyDiv w:val="1"/>
      <w:marLeft w:val="0"/>
      <w:marRight w:val="0"/>
      <w:marTop w:val="0"/>
      <w:marBottom w:val="0"/>
      <w:divBdr>
        <w:top w:val="none" w:sz="0" w:space="0" w:color="auto"/>
        <w:left w:val="none" w:sz="0" w:space="0" w:color="auto"/>
        <w:bottom w:val="none" w:sz="0" w:space="0" w:color="auto"/>
        <w:right w:val="none" w:sz="0" w:space="0" w:color="auto"/>
      </w:divBdr>
      <w:divsChild>
        <w:div w:id="19814997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810776-EA03-4B8C-8D24-E846E2791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2822</Words>
  <Characters>16092</Characters>
  <Application>Microsoft Office Word</Application>
  <DocSecurity>0</DocSecurity>
  <Lines>134</Lines>
  <Paragraphs>37</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Andreja Zdravje</dc:creator>
  <cp:lastModifiedBy>Petra Mihelič Jakič</cp:lastModifiedBy>
  <cp:revision>3</cp:revision>
  <cp:lastPrinted>2024-05-08T06:17:00Z</cp:lastPrinted>
  <dcterms:created xsi:type="dcterms:W3CDTF">2024-05-07T13:00:00Z</dcterms:created>
  <dcterms:modified xsi:type="dcterms:W3CDTF">2024-05-08T06:17:00Z</dcterms:modified>
</cp:coreProperties>
</file>